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B4CAC" w14:textId="78114A2D" w:rsidR="005A115B" w:rsidRDefault="007766B5" w:rsidP="007766B5">
      <w:pPr>
        <w:jc w:val="center"/>
        <w:rPr>
          <w:rFonts w:ascii="Times New Roman" w:hAnsi="Times New Roman" w:cs="Times New Roman"/>
          <w:color w:val="ED0000"/>
          <w:sz w:val="40"/>
          <w:szCs w:val="40"/>
        </w:rPr>
      </w:pPr>
      <w:r w:rsidRPr="007766B5">
        <w:rPr>
          <w:rFonts w:ascii="Times New Roman" w:hAnsi="Times New Roman" w:cs="Times New Roman"/>
          <w:color w:val="ED0000"/>
          <w:sz w:val="40"/>
          <w:szCs w:val="40"/>
          <w:highlight w:val="yellow"/>
        </w:rPr>
        <w:t xml:space="preserve">For 1 Mark and 2 marks Only </w:t>
      </w:r>
      <w:proofErr w:type="gramStart"/>
      <w:r w:rsidRPr="007766B5">
        <w:rPr>
          <w:rFonts w:ascii="Times New Roman" w:hAnsi="Times New Roman" w:cs="Times New Roman"/>
          <w:color w:val="ED0000"/>
          <w:sz w:val="40"/>
          <w:szCs w:val="40"/>
          <w:highlight w:val="yellow"/>
        </w:rPr>
        <w:t>( Class</w:t>
      </w:r>
      <w:proofErr w:type="gramEnd"/>
      <w:r w:rsidRPr="007766B5">
        <w:rPr>
          <w:rFonts w:ascii="Times New Roman" w:hAnsi="Times New Roman" w:cs="Times New Roman"/>
          <w:color w:val="ED0000"/>
          <w:sz w:val="40"/>
          <w:szCs w:val="40"/>
          <w:highlight w:val="yellow"/>
        </w:rPr>
        <w:t xml:space="preserve"> 12 Account)</w:t>
      </w:r>
    </w:p>
    <w:p w14:paraId="426A2A86" w14:textId="14D671E9" w:rsidR="007766B5" w:rsidRDefault="007766B5" w:rsidP="007766B5">
      <w:pPr>
        <w:rPr>
          <w:rFonts w:ascii="Times New Roman" w:hAnsi="Times New Roman" w:cs="Times New Roman"/>
          <w:color w:val="ED0000"/>
          <w:sz w:val="40"/>
          <w:szCs w:val="40"/>
          <w:u w:val="single"/>
        </w:rPr>
      </w:pPr>
      <w:r w:rsidRPr="007766B5">
        <w:rPr>
          <w:rFonts w:ascii="Times New Roman" w:hAnsi="Times New Roman" w:cs="Times New Roman"/>
          <w:color w:val="ED0000"/>
          <w:sz w:val="40"/>
          <w:szCs w:val="40"/>
          <w:u w:val="single"/>
        </w:rPr>
        <w:t xml:space="preserve">Chapter Summary </w:t>
      </w:r>
    </w:p>
    <w:p w14:paraId="097277E1" w14:textId="1862E060" w:rsidR="007766B5" w:rsidRPr="007766B5" w:rsidRDefault="007766B5" w:rsidP="007766B5">
      <w:pPr>
        <w:pStyle w:val="ListParagraph"/>
        <w:numPr>
          <w:ilvl w:val="0"/>
          <w:numId w:val="1"/>
        </w:numPr>
        <w:rPr>
          <w:rFonts w:ascii="Times New Roman" w:hAnsi="Times New Roman" w:cs="Times New Roman"/>
          <w:color w:val="ED0000"/>
          <w:sz w:val="40"/>
          <w:szCs w:val="40"/>
          <w:u w:val="single"/>
        </w:rPr>
      </w:pPr>
      <w:r>
        <w:rPr>
          <w:rFonts w:ascii="Times New Roman" w:hAnsi="Times New Roman" w:cs="Times New Roman"/>
          <w:color w:val="000000" w:themeColor="text1"/>
          <w:sz w:val="40"/>
          <w:szCs w:val="40"/>
        </w:rPr>
        <w:t xml:space="preserve">Adjusted Entry (1 Mark, Group-A) </w:t>
      </w:r>
    </w:p>
    <w:p w14:paraId="39BBE582" w14:textId="63B67E16" w:rsidR="007766B5" w:rsidRPr="007766B5" w:rsidRDefault="007766B5" w:rsidP="007766B5">
      <w:pPr>
        <w:pStyle w:val="ListParagraph"/>
        <w:numPr>
          <w:ilvl w:val="0"/>
          <w:numId w:val="1"/>
        </w:numPr>
        <w:rPr>
          <w:rFonts w:ascii="Times New Roman" w:hAnsi="Times New Roman" w:cs="Times New Roman"/>
          <w:color w:val="ED0000"/>
          <w:sz w:val="40"/>
          <w:szCs w:val="40"/>
          <w:u w:val="single"/>
        </w:rPr>
      </w:pPr>
      <w:r>
        <w:rPr>
          <w:rFonts w:ascii="Times New Roman" w:hAnsi="Times New Roman" w:cs="Times New Roman"/>
          <w:color w:val="000000" w:themeColor="text1"/>
          <w:sz w:val="40"/>
          <w:szCs w:val="40"/>
        </w:rPr>
        <w:t>Economic order quantity (1 mark, Group-A)</w:t>
      </w:r>
    </w:p>
    <w:p w14:paraId="168992CE" w14:textId="7291875A" w:rsidR="007766B5" w:rsidRPr="007766B5" w:rsidRDefault="007766B5" w:rsidP="007766B5">
      <w:pPr>
        <w:pStyle w:val="ListParagraph"/>
        <w:numPr>
          <w:ilvl w:val="0"/>
          <w:numId w:val="1"/>
        </w:numPr>
        <w:rPr>
          <w:rFonts w:ascii="Times New Roman" w:hAnsi="Times New Roman" w:cs="Times New Roman"/>
          <w:color w:val="ED0000"/>
          <w:sz w:val="40"/>
          <w:szCs w:val="40"/>
          <w:u w:val="single"/>
        </w:rPr>
      </w:pPr>
      <w:r>
        <w:rPr>
          <w:rFonts w:ascii="Times New Roman" w:hAnsi="Times New Roman" w:cs="Times New Roman"/>
          <w:color w:val="000000" w:themeColor="text1"/>
          <w:sz w:val="40"/>
          <w:szCs w:val="40"/>
        </w:rPr>
        <w:t>LIFO and FIFO (3 Mark, Group-B)</w:t>
      </w:r>
    </w:p>
    <w:p w14:paraId="33353CE0" w14:textId="5308D875" w:rsidR="007766B5" w:rsidRPr="007766B5" w:rsidRDefault="007766B5" w:rsidP="007766B5">
      <w:pPr>
        <w:pStyle w:val="ListParagraph"/>
        <w:numPr>
          <w:ilvl w:val="0"/>
          <w:numId w:val="1"/>
        </w:numPr>
        <w:rPr>
          <w:rFonts w:ascii="Times New Roman" w:hAnsi="Times New Roman" w:cs="Times New Roman"/>
          <w:color w:val="ED0000"/>
          <w:sz w:val="40"/>
          <w:szCs w:val="40"/>
          <w:u w:val="single"/>
        </w:rPr>
      </w:pPr>
      <w:r>
        <w:rPr>
          <w:rFonts w:ascii="Times New Roman" w:hAnsi="Times New Roman" w:cs="Times New Roman"/>
          <w:color w:val="000000" w:themeColor="text1"/>
          <w:sz w:val="40"/>
          <w:szCs w:val="40"/>
        </w:rPr>
        <w:t>Cost Reconciliation Statement (</w:t>
      </w:r>
      <w:proofErr w:type="gramStart"/>
      <w:r>
        <w:rPr>
          <w:rFonts w:ascii="Times New Roman" w:hAnsi="Times New Roman" w:cs="Times New Roman"/>
          <w:color w:val="000000" w:themeColor="text1"/>
          <w:sz w:val="40"/>
          <w:szCs w:val="40"/>
        </w:rPr>
        <w:t>2 mark</w:t>
      </w:r>
      <w:proofErr w:type="gramEnd"/>
      <w:r>
        <w:rPr>
          <w:rFonts w:ascii="Times New Roman" w:hAnsi="Times New Roman" w:cs="Times New Roman"/>
          <w:color w:val="000000" w:themeColor="text1"/>
          <w:sz w:val="40"/>
          <w:szCs w:val="40"/>
        </w:rPr>
        <w:t>, Group-B)</w:t>
      </w:r>
    </w:p>
    <w:p w14:paraId="421CD866" w14:textId="7585B920" w:rsidR="007766B5" w:rsidRPr="007766B5" w:rsidRDefault="007766B5" w:rsidP="007766B5">
      <w:pPr>
        <w:pStyle w:val="ListParagraph"/>
        <w:numPr>
          <w:ilvl w:val="0"/>
          <w:numId w:val="1"/>
        </w:numPr>
        <w:rPr>
          <w:rFonts w:ascii="Times New Roman" w:hAnsi="Times New Roman" w:cs="Times New Roman"/>
          <w:color w:val="ED0000"/>
          <w:sz w:val="40"/>
          <w:szCs w:val="40"/>
          <w:u w:val="single"/>
        </w:rPr>
      </w:pPr>
      <w:r>
        <w:rPr>
          <w:rFonts w:ascii="Times New Roman" w:hAnsi="Times New Roman" w:cs="Times New Roman"/>
          <w:color w:val="000000" w:themeColor="text1"/>
          <w:sz w:val="40"/>
          <w:szCs w:val="40"/>
        </w:rPr>
        <w:t>Debenture (3 marks, Group-B)</w:t>
      </w:r>
    </w:p>
    <w:p w14:paraId="4F41AAC1" w14:textId="3A193788" w:rsidR="007766B5" w:rsidRPr="007766B5" w:rsidRDefault="007766B5" w:rsidP="007766B5">
      <w:pPr>
        <w:pStyle w:val="ListParagraph"/>
        <w:numPr>
          <w:ilvl w:val="0"/>
          <w:numId w:val="1"/>
        </w:numPr>
        <w:rPr>
          <w:rFonts w:ascii="Times New Roman" w:hAnsi="Times New Roman" w:cs="Times New Roman"/>
          <w:color w:val="ED0000"/>
          <w:sz w:val="40"/>
          <w:szCs w:val="40"/>
          <w:u w:val="single"/>
        </w:rPr>
      </w:pPr>
      <w:r>
        <w:rPr>
          <w:rFonts w:ascii="Times New Roman" w:hAnsi="Times New Roman" w:cs="Times New Roman"/>
          <w:color w:val="000000" w:themeColor="text1"/>
          <w:sz w:val="40"/>
          <w:szCs w:val="40"/>
        </w:rPr>
        <w:t>Issue of share other Than Cash (2 marks, Group-B)</w:t>
      </w:r>
    </w:p>
    <w:p w14:paraId="0439BB14" w14:textId="40E62D75" w:rsidR="007766B5" w:rsidRPr="007766B5" w:rsidRDefault="007766B5" w:rsidP="007766B5">
      <w:pPr>
        <w:pStyle w:val="ListParagraph"/>
        <w:numPr>
          <w:ilvl w:val="0"/>
          <w:numId w:val="1"/>
        </w:numPr>
        <w:rPr>
          <w:rFonts w:ascii="Times New Roman" w:hAnsi="Times New Roman" w:cs="Times New Roman"/>
          <w:color w:val="ED0000"/>
          <w:sz w:val="40"/>
          <w:szCs w:val="40"/>
          <w:u w:val="single"/>
        </w:rPr>
      </w:pPr>
      <w:r>
        <w:rPr>
          <w:rFonts w:ascii="Times New Roman" w:hAnsi="Times New Roman" w:cs="Times New Roman"/>
          <w:color w:val="000000" w:themeColor="text1"/>
          <w:sz w:val="40"/>
          <w:szCs w:val="40"/>
        </w:rPr>
        <w:t>Accounting For labor (2 marks- Group-B)</w:t>
      </w:r>
    </w:p>
    <w:p w14:paraId="5D682C14" w14:textId="275A6CB3" w:rsidR="007766B5" w:rsidRPr="007766B5" w:rsidRDefault="007766B5" w:rsidP="007766B5">
      <w:pPr>
        <w:pStyle w:val="ListParagraph"/>
        <w:numPr>
          <w:ilvl w:val="0"/>
          <w:numId w:val="1"/>
        </w:numPr>
        <w:rPr>
          <w:rFonts w:ascii="Times New Roman" w:hAnsi="Times New Roman" w:cs="Times New Roman"/>
          <w:color w:val="ED0000"/>
          <w:sz w:val="36"/>
          <w:szCs w:val="36"/>
          <w:u w:val="single"/>
        </w:rPr>
      </w:pPr>
      <w:r>
        <w:rPr>
          <w:rFonts w:ascii="Times New Roman" w:hAnsi="Times New Roman" w:cs="Times New Roman"/>
          <w:color w:val="000000" w:themeColor="text1"/>
          <w:sz w:val="40"/>
          <w:szCs w:val="40"/>
        </w:rPr>
        <w:t xml:space="preserve"> Cash Flow Statement (</w:t>
      </w:r>
      <w:r w:rsidRPr="007766B5">
        <w:rPr>
          <w:rFonts w:ascii="Times New Roman" w:hAnsi="Times New Roman" w:cs="Times New Roman"/>
          <w:color w:val="000000" w:themeColor="text1"/>
          <w:sz w:val="36"/>
          <w:szCs w:val="36"/>
        </w:rPr>
        <w:t>Using Indirect Method, Group-A)</w:t>
      </w:r>
    </w:p>
    <w:p w14:paraId="5924B31F" w14:textId="77777777" w:rsidR="007766B5" w:rsidRDefault="007766B5" w:rsidP="007766B5">
      <w:pPr>
        <w:rPr>
          <w:rFonts w:ascii="Times New Roman" w:hAnsi="Times New Roman" w:cs="Times New Roman"/>
          <w:sz w:val="36"/>
          <w:szCs w:val="36"/>
        </w:rPr>
      </w:pPr>
    </w:p>
    <w:p w14:paraId="53D103F3" w14:textId="77777777" w:rsidR="007766B5" w:rsidRDefault="007766B5" w:rsidP="007766B5">
      <w:pPr>
        <w:rPr>
          <w:rFonts w:ascii="Times New Roman" w:hAnsi="Times New Roman" w:cs="Times New Roman"/>
          <w:sz w:val="36"/>
          <w:szCs w:val="36"/>
        </w:rPr>
      </w:pPr>
    </w:p>
    <w:p w14:paraId="2B103527" w14:textId="77777777" w:rsidR="007766B5" w:rsidRDefault="007766B5" w:rsidP="007766B5">
      <w:pPr>
        <w:rPr>
          <w:rFonts w:ascii="Times New Roman" w:hAnsi="Times New Roman" w:cs="Times New Roman"/>
          <w:sz w:val="36"/>
          <w:szCs w:val="36"/>
        </w:rPr>
      </w:pPr>
    </w:p>
    <w:p w14:paraId="07B435B2" w14:textId="77777777" w:rsidR="007766B5" w:rsidRDefault="007766B5" w:rsidP="007766B5">
      <w:pPr>
        <w:rPr>
          <w:rFonts w:ascii="Times New Roman" w:hAnsi="Times New Roman" w:cs="Times New Roman"/>
          <w:sz w:val="36"/>
          <w:szCs w:val="36"/>
        </w:rPr>
      </w:pPr>
    </w:p>
    <w:p w14:paraId="76411116" w14:textId="77777777" w:rsidR="007766B5" w:rsidRDefault="007766B5" w:rsidP="007766B5">
      <w:pPr>
        <w:rPr>
          <w:rFonts w:ascii="Times New Roman" w:hAnsi="Times New Roman" w:cs="Times New Roman"/>
          <w:sz w:val="36"/>
          <w:szCs w:val="36"/>
        </w:rPr>
      </w:pPr>
    </w:p>
    <w:p w14:paraId="6E1077B8" w14:textId="77777777" w:rsidR="007766B5" w:rsidRDefault="007766B5" w:rsidP="007766B5">
      <w:pPr>
        <w:rPr>
          <w:rFonts w:ascii="Times New Roman" w:hAnsi="Times New Roman" w:cs="Times New Roman"/>
          <w:sz w:val="36"/>
          <w:szCs w:val="36"/>
        </w:rPr>
      </w:pPr>
    </w:p>
    <w:p w14:paraId="55E00826" w14:textId="77777777" w:rsidR="007766B5" w:rsidRDefault="007766B5" w:rsidP="007766B5">
      <w:pPr>
        <w:rPr>
          <w:rFonts w:ascii="Times New Roman" w:hAnsi="Times New Roman" w:cs="Times New Roman"/>
          <w:sz w:val="36"/>
          <w:szCs w:val="36"/>
        </w:rPr>
      </w:pPr>
    </w:p>
    <w:p w14:paraId="7DED601E" w14:textId="77777777" w:rsidR="007766B5" w:rsidRDefault="007766B5" w:rsidP="007766B5">
      <w:pPr>
        <w:rPr>
          <w:rFonts w:ascii="Times New Roman" w:hAnsi="Times New Roman" w:cs="Times New Roman"/>
          <w:sz w:val="36"/>
          <w:szCs w:val="36"/>
        </w:rPr>
      </w:pPr>
    </w:p>
    <w:p w14:paraId="466132D1" w14:textId="77777777" w:rsidR="007766B5" w:rsidRDefault="007766B5" w:rsidP="007766B5">
      <w:pPr>
        <w:rPr>
          <w:rFonts w:ascii="Times New Roman" w:hAnsi="Times New Roman" w:cs="Times New Roman"/>
          <w:sz w:val="36"/>
          <w:szCs w:val="36"/>
        </w:rPr>
      </w:pPr>
    </w:p>
    <w:p w14:paraId="5DBA9061" w14:textId="77777777" w:rsidR="007766B5" w:rsidRDefault="007766B5" w:rsidP="007766B5">
      <w:pPr>
        <w:rPr>
          <w:rFonts w:ascii="Times New Roman" w:hAnsi="Times New Roman" w:cs="Times New Roman"/>
          <w:sz w:val="36"/>
          <w:szCs w:val="36"/>
        </w:rPr>
      </w:pPr>
    </w:p>
    <w:p w14:paraId="49742CF2" w14:textId="77777777" w:rsidR="007766B5" w:rsidRDefault="007766B5" w:rsidP="007766B5">
      <w:pPr>
        <w:rPr>
          <w:rFonts w:ascii="Times New Roman" w:hAnsi="Times New Roman" w:cs="Times New Roman"/>
          <w:sz w:val="36"/>
          <w:szCs w:val="36"/>
        </w:rPr>
      </w:pPr>
    </w:p>
    <w:p w14:paraId="0A2FFC3B" w14:textId="77777777" w:rsidR="007766B5" w:rsidRDefault="007766B5" w:rsidP="007766B5">
      <w:pPr>
        <w:rPr>
          <w:rFonts w:ascii="Times New Roman" w:hAnsi="Times New Roman" w:cs="Times New Roman"/>
          <w:sz w:val="36"/>
          <w:szCs w:val="36"/>
        </w:rPr>
      </w:pPr>
    </w:p>
    <w:p w14:paraId="25A9DA0E" w14:textId="5F09F2AB" w:rsidR="007766B5" w:rsidRDefault="007766B5" w:rsidP="007766B5">
      <w:pPr>
        <w:jc w:val="center"/>
        <w:rPr>
          <w:rFonts w:ascii="Times New Roman" w:hAnsi="Times New Roman"/>
          <w:b/>
          <w:bCs/>
          <w:sz w:val="36"/>
          <w:szCs w:val="32"/>
          <w:u w:val="single"/>
          <w:lang w:val="en-AU" w:bidi="ne-NP"/>
        </w:rPr>
      </w:pPr>
      <w:r w:rsidRPr="007766B5">
        <w:rPr>
          <w:rFonts w:ascii="Times New Roman" w:hAnsi="Times New Roman" w:cs="Times New Roman"/>
          <w:b/>
          <w:bCs/>
          <w:sz w:val="36"/>
          <w:szCs w:val="36"/>
          <w:u w:val="single"/>
        </w:rPr>
        <w:lastRenderedPageBreak/>
        <w:t xml:space="preserve">Economic Order </w:t>
      </w:r>
      <w:proofErr w:type="gramStart"/>
      <w:r w:rsidRPr="007766B5">
        <w:rPr>
          <w:rFonts w:ascii="Times New Roman" w:hAnsi="Times New Roman" w:cs="Times New Roman"/>
          <w:b/>
          <w:bCs/>
          <w:sz w:val="36"/>
          <w:szCs w:val="36"/>
          <w:u w:val="single"/>
        </w:rPr>
        <w:t>Quantity</w:t>
      </w:r>
      <w:r w:rsidR="00AB6C3A">
        <w:rPr>
          <w:rFonts w:ascii="Times New Roman" w:hAnsi="Times New Roman" w:cs="Times New Roman"/>
          <w:b/>
          <w:bCs/>
          <w:sz w:val="36"/>
          <w:szCs w:val="36"/>
          <w:u w:val="single"/>
        </w:rPr>
        <w:t>(</w:t>
      </w:r>
      <w:proofErr w:type="gramEnd"/>
      <w:r w:rsidR="00AB6C3A">
        <w:rPr>
          <w:rFonts w:ascii="Times New Roman" w:hAnsi="Times New Roman" w:hint="cs"/>
          <w:b/>
          <w:bCs/>
          <w:sz w:val="36"/>
          <w:szCs w:val="32"/>
          <w:u w:val="single"/>
          <w:cs/>
          <w:lang w:val="en-AU" w:bidi="ne-NP"/>
        </w:rPr>
        <w:t>खरिद आदर्श आदेश परिमाण)</w:t>
      </w:r>
    </w:p>
    <w:p w14:paraId="5B605FEE" w14:textId="77777777" w:rsidR="00AB6C3A" w:rsidRPr="00AB6C3A" w:rsidRDefault="00AB6C3A" w:rsidP="00AB6C3A">
      <w:pPr>
        <w:rPr>
          <w:rFonts w:ascii="Times New Roman" w:hAnsi="Times New Roman" w:cs="Times New Roman"/>
          <w:color w:val="000000" w:themeColor="text1"/>
          <w:sz w:val="24"/>
          <w:szCs w:val="24"/>
          <w:shd w:val="clear" w:color="auto" w:fill="FFFFFF"/>
        </w:rPr>
      </w:pPr>
      <w:r w:rsidRPr="00AB6C3A">
        <w:rPr>
          <w:rFonts w:ascii="Times New Roman" w:hAnsi="Times New Roman" w:cs="Times New Roman"/>
          <w:color w:val="000000" w:themeColor="text1"/>
          <w:sz w:val="24"/>
          <w:szCs w:val="24"/>
          <w:shd w:val="clear" w:color="auto" w:fill="FFFFFF"/>
        </w:rPr>
        <w:t xml:space="preserve">                         Economic Order Quantity, also known as Economic Purchase Quantity, is the order quantity that minimizes the total holding costs and ordering costs in inventory management. It is one of the oldest classical production scheduling models</w:t>
      </w:r>
    </w:p>
    <w:p w14:paraId="1B4D0A73" w14:textId="040E87FB" w:rsidR="00AB6C3A" w:rsidRDefault="00AB6C3A" w:rsidP="00AB6C3A">
      <w:pPr>
        <w:rPr>
          <w:rFonts w:ascii="Times New Roman" w:eastAsiaTheme="minorEastAsia" w:hAnsi="Times New Roman" w:cs="Times New Roman"/>
          <w:b/>
          <w:color w:val="FF0000"/>
          <w:sz w:val="28"/>
          <w:szCs w:val="28"/>
          <w:shd w:val="clear" w:color="auto" w:fill="FFFFFF"/>
        </w:rPr>
      </w:pPr>
      <w:r w:rsidRPr="004055FD">
        <w:rPr>
          <w:rFonts w:ascii="Times New Roman" w:hAnsi="Times New Roman" w:cs="Times New Roman"/>
          <w:color w:val="000000" w:themeColor="text1"/>
          <w:sz w:val="28"/>
          <w:szCs w:val="28"/>
          <w:shd w:val="clear" w:color="auto" w:fill="FFFFFF"/>
        </w:rPr>
        <w:t xml:space="preserve">    Formula </w:t>
      </w:r>
      <w:r>
        <w:rPr>
          <w:rFonts w:ascii="Times New Roman" w:hAnsi="Times New Roman" w:cs="Times New Roman"/>
          <w:color w:val="000000" w:themeColor="text1"/>
          <w:sz w:val="28"/>
          <w:szCs w:val="28"/>
          <w:shd w:val="clear" w:color="auto" w:fill="FFFFFF"/>
        </w:rPr>
        <w:t>(1)</w:t>
      </w:r>
      <w:r>
        <w:rPr>
          <w:rFonts w:ascii="Times New Roman" w:hAnsi="Times New Roman" w:hint="cs"/>
          <w:color w:val="000000" w:themeColor="text1"/>
          <w:sz w:val="28"/>
          <w:szCs w:val="25"/>
          <w:shd w:val="clear" w:color="auto" w:fill="FFFFFF"/>
          <w:cs/>
          <w:lang w:bidi="ne-NP"/>
        </w:rPr>
        <w:t xml:space="preserve"> </w:t>
      </w:r>
      <w:r>
        <w:rPr>
          <w:rFonts w:ascii="Times New Roman" w:hAnsi="Times New Roman"/>
          <w:color w:val="000000" w:themeColor="text1"/>
          <w:sz w:val="28"/>
          <w:szCs w:val="25"/>
          <w:shd w:val="clear" w:color="auto" w:fill="FFFFFF"/>
          <w:lang w:bidi="ne-NP"/>
        </w:rPr>
        <w:t>EOQ</w:t>
      </w:r>
      <w:r w:rsidRPr="004055FD">
        <w:rPr>
          <w:rFonts w:ascii="Times New Roman" w:hAnsi="Times New Roman" w:cs="Times New Roman"/>
          <w:color w:val="000000" w:themeColor="text1"/>
          <w:sz w:val="28"/>
          <w:szCs w:val="28"/>
          <w:shd w:val="clear" w:color="auto" w:fill="FFFFFF"/>
        </w:rPr>
        <w:t xml:space="preserve">= </w:t>
      </w:r>
      <m:oMath>
        <m:rad>
          <m:radPr>
            <m:degHide m:val="1"/>
            <m:ctrlPr>
              <w:rPr>
                <w:rFonts w:ascii="Cambria Math" w:hAnsi="Cambria Math" w:cs="Times New Roman"/>
                <w:b/>
                <w:bCs/>
                <w:i/>
                <w:color w:val="FF0000"/>
                <w:sz w:val="28"/>
                <w:szCs w:val="28"/>
                <w:shd w:val="clear" w:color="auto" w:fill="FFFFFF"/>
              </w:rPr>
            </m:ctrlPr>
          </m:radPr>
          <m:deg/>
          <m:e>
            <m:r>
              <m:rPr>
                <m:sty m:val="bi"/>
              </m:rPr>
              <w:rPr>
                <w:rFonts w:ascii="Cambria Math" w:hAnsi="Cambria Math" w:cs="Times New Roman"/>
                <w:color w:val="FF0000"/>
                <w:sz w:val="28"/>
                <w:szCs w:val="28"/>
                <w:shd w:val="clear" w:color="auto" w:fill="FFFFFF"/>
              </w:rPr>
              <m:t>2*A*O</m:t>
            </m:r>
          </m:e>
        </m:rad>
        <m:r>
          <m:rPr>
            <m:sty m:val="bi"/>
          </m:rPr>
          <w:rPr>
            <w:rFonts w:ascii="Cambria Math" w:hAnsi="Cambria Math" w:cs="Times New Roman"/>
            <w:color w:val="FF0000"/>
            <w:sz w:val="28"/>
            <w:szCs w:val="28"/>
            <w:shd w:val="clear" w:color="auto" w:fill="FFFFFF"/>
          </w:rPr>
          <m:t>/C</m:t>
        </m:r>
      </m:oMath>
    </w:p>
    <w:p w14:paraId="7580C465" w14:textId="651AD2F9" w:rsidR="00AB6C3A" w:rsidRDefault="00AB6C3A" w:rsidP="00AB6C3A">
      <w:pPr>
        <w:rPr>
          <w:rFonts w:ascii="Times New Roman" w:eastAsiaTheme="minorEastAsia" w:hAnsi="Times New Roman" w:cs="Times New Roman"/>
          <w:b/>
          <w:color w:val="FF0000"/>
          <w:sz w:val="28"/>
          <w:szCs w:val="28"/>
          <w:shd w:val="clear" w:color="auto" w:fill="FFFFFF"/>
        </w:rPr>
      </w:pPr>
      <w:proofErr w:type="gramStart"/>
      <w:r>
        <w:rPr>
          <w:rFonts w:ascii="Times New Roman" w:eastAsiaTheme="minorEastAsia" w:hAnsi="Times New Roman" w:cs="Times New Roman"/>
          <w:b/>
          <w:color w:val="FF0000"/>
          <w:sz w:val="28"/>
          <w:szCs w:val="28"/>
          <w:shd w:val="clear" w:color="auto" w:fill="FFFFFF"/>
        </w:rPr>
        <w:t>Where</w:t>
      </w:r>
      <w:proofErr w:type="gramEnd"/>
      <w:r>
        <w:rPr>
          <w:rFonts w:ascii="Times New Roman" w:eastAsiaTheme="minorEastAsia" w:hAnsi="Times New Roman" w:cs="Times New Roman"/>
          <w:b/>
          <w:color w:val="FF0000"/>
          <w:sz w:val="28"/>
          <w:szCs w:val="28"/>
          <w:shd w:val="clear" w:color="auto" w:fill="FFFFFF"/>
        </w:rPr>
        <w:t xml:space="preserve">, </w:t>
      </w:r>
    </w:p>
    <w:p w14:paraId="7FE66F26" w14:textId="77777777" w:rsidR="00AB6C3A" w:rsidRPr="00AB6C3A" w:rsidRDefault="00AB6C3A" w:rsidP="00AB6C3A">
      <w:pPr>
        <w:rPr>
          <w:rFonts w:ascii="Times New Roman" w:eastAsiaTheme="minorEastAsia" w:hAnsi="Times New Roman" w:cs="Times New Roman"/>
          <w:bCs/>
          <w:color w:val="000000" w:themeColor="text1"/>
          <w:sz w:val="24"/>
          <w:szCs w:val="24"/>
          <w:shd w:val="clear" w:color="auto" w:fill="FFFFFF"/>
        </w:rPr>
      </w:pPr>
      <w:r w:rsidRPr="00AB6C3A">
        <w:rPr>
          <w:rFonts w:ascii="Times New Roman" w:eastAsiaTheme="minorEastAsia" w:hAnsi="Times New Roman" w:cs="Times New Roman"/>
          <w:bCs/>
          <w:color w:val="000000" w:themeColor="text1"/>
          <w:sz w:val="24"/>
          <w:szCs w:val="24"/>
          <w:shd w:val="clear" w:color="auto" w:fill="FFFFFF"/>
        </w:rPr>
        <w:t xml:space="preserve">A= Annual Demand/Annual Requirements/Annual purchase </w:t>
      </w:r>
    </w:p>
    <w:p w14:paraId="50DB56D7" w14:textId="6CFB2DA1" w:rsidR="00AB6C3A" w:rsidRPr="00AB6C3A" w:rsidRDefault="00AB6C3A" w:rsidP="00AB6C3A">
      <w:pPr>
        <w:rPr>
          <w:rFonts w:ascii="Times New Roman" w:eastAsiaTheme="minorEastAsia" w:hAnsi="Times New Roman" w:cs="Times New Roman"/>
          <w:bCs/>
          <w:color w:val="000000" w:themeColor="text1"/>
          <w:sz w:val="24"/>
          <w:szCs w:val="24"/>
          <w:shd w:val="clear" w:color="auto" w:fill="FFFFFF"/>
        </w:rPr>
      </w:pPr>
      <w:r w:rsidRPr="00AB6C3A">
        <w:rPr>
          <w:rFonts w:ascii="Times New Roman" w:eastAsiaTheme="minorEastAsia" w:hAnsi="Times New Roman" w:cs="Times New Roman"/>
          <w:bCs/>
          <w:color w:val="000000" w:themeColor="text1"/>
          <w:sz w:val="24"/>
          <w:szCs w:val="24"/>
          <w:shd w:val="clear" w:color="auto" w:fill="FFFFFF"/>
        </w:rPr>
        <w:t xml:space="preserve">O= Ordering Cost per order/ purchasing cost per order </w:t>
      </w:r>
    </w:p>
    <w:p w14:paraId="69CAED87" w14:textId="77777777" w:rsidR="00AB6C3A" w:rsidRDefault="00AB6C3A" w:rsidP="00AB6C3A">
      <w:pPr>
        <w:rPr>
          <w:rFonts w:ascii="Times New Roman" w:eastAsiaTheme="minorEastAsia" w:hAnsi="Times New Roman" w:cs="Times New Roman"/>
          <w:bCs/>
          <w:color w:val="000000" w:themeColor="text1"/>
          <w:sz w:val="24"/>
          <w:szCs w:val="24"/>
          <w:shd w:val="clear" w:color="auto" w:fill="FFFFFF"/>
        </w:rPr>
      </w:pPr>
      <w:r w:rsidRPr="00AB6C3A">
        <w:rPr>
          <w:rFonts w:ascii="Times New Roman" w:eastAsiaTheme="minorEastAsia" w:hAnsi="Times New Roman" w:cs="Times New Roman"/>
          <w:bCs/>
          <w:color w:val="000000" w:themeColor="text1"/>
          <w:sz w:val="24"/>
          <w:szCs w:val="24"/>
          <w:shd w:val="clear" w:color="auto" w:fill="FFFFFF"/>
        </w:rPr>
        <w:t>C= Carrying cost/ Holding cost+ Insurance cost</w:t>
      </w:r>
    </w:p>
    <w:p w14:paraId="09D9E645" w14:textId="62C9AF19" w:rsidR="00AB6C3A" w:rsidRDefault="00AB6C3A" w:rsidP="00AB6C3A">
      <w:pPr>
        <w:rPr>
          <w:rFonts w:ascii="Times New Roman" w:eastAsiaTheme="minorEastAsia" w:hAnsi="Times New Roman" w:cs="Times New Roman"/>
          <w:b/>
          <w:color w:val="000000" w:themeColor="text1"/>
          <w:sz w:val="48"/>
          <w:szCs w:val="48"/>
          <w:shd w:val="clear" w:color="auto" w:fill="FFFFFF"/>
        </w:rPr>
      </w:pPr>
      <w:r>
        <w:rPr>
          <w:rFonts w:ascii="Times New Roman" w:eastAsiaTheme="minorEastAsia" w:hAnsi="Times New Roman" w:cs="Times New Roman"/>
          <w:bCs/>
          <w:color w:val="000000" w:themeColor="text1"/>
          <w:sz w:val="24"/>
          <w:szCs w:val="24"/>
          <w:shd w:val="clear" w:color="auto" w:fill="FFFFFF"/>
        </w:rPr>
        <w:t>(2)</w:t>
      </w:r>
      <w:r w:rsidRPr="00AB6C3A">
        <w:rPr>
          <w:rFonts w:ascii="Times New Roman" w:eastAsiaTheme="minorEastAsia" w:hAnsi="Times New Roman" w:cs="Times New Roman"/>
          <w:bCs/>
          <w:color w:val="000000" w:themeColor="text1"/>
          <w:sz w:val="24"/>
          <w:szCs w:val="24"/>
          <w:shd w:val="clear" w:color="auto" w:fill="FFFFFF"/>
        </w:rPr>
        <w:t xml:space="preserve"> </w:t>
      </w:r>
      <w:r>
        <w:rPr>
          <w:rFonts w:ascii="Times New Roman" w:eastAsiaTheme="minorEastAsia" w:hAnsi="Times New Roman" w:cs="Times New Roman"/>
          <w:bCs/>
          <w:color w:val="000000" w:themeColor="text1"/>
          <w:sz w:val="24"/>
          <w:szCs w:val="24"/>
          <w:shd w:val="clear" w:color="auto" w:fill="FFFFFF"/>
        </w:rPr>
        <w:t xml:space="preserve">No of Order(N) = </w:t>
      </w:r>
      <w:r w:rsidRPr="00AB6C3A">
        <w:rPr>
          <w:rFonts w:ascii="Times New Roman" w:eastAsiaTheme="minorEastAsia" w:hAnsi="Times New Roman" w:cs="Times New Roman"/>
          <w:b/>
          <w:color w:val="000000" w:themeColor="text1"/>
          <w:sz w:val="48"/>
          <w:szCs w:val="48"/>
          <w:shd w:val="clear" w:color="auto" w:fill="FFFFFF"/>
        </w:rPr>
        <w:t>A/ E</w:t>
      </w:r>
      <w:r w:rsidR="003067B2">
        <w:rPr>
          <w:rFonts w:ascii="Times New Roman" w:eastAsiaTheme="minorEastAsia" w:hAnsi="Times New Roman" w:cs="Times New Roman"/>
          <w:b/>
          <w:color w:val="000000" w:themeColor="text1"/>
          <w:sz w:val="48"/>
          <w:szCs w:val="48"/>
          <w:shd w:val="clear" w:color="auto" w:fill="FFFFFF"/>
        </w:rPr>
        <w:t>OQ</w:t>
      </w:r>
    </w:p>
    <w:p w14:paraId="5ACB9146" w14:textId="241E4BC3" w:rsidR="00AB6C3A" w:rsidRPr="00AB6C3A" w:rsidRDefault="00AB6C3A" w:rsidP="00AB6C3A">
      <w:pPr>
        <w:rPr>
          <w:rFonts w:ascii="Times New Roman" w:eastAsiaTheme="minorEastAsia" w:hAnsi="Times New Roman" w:cs="Times New Roman"/>
          <w:b/>
          <w:color w:val="000000" w:themeColor="text1"/>
          <w:sz w:val="48"/>
          <w:szCs w:val="48"/>
          <w:shd w:val="clear" w:color="auto" w:fill="FFFFFF"/>
        </w:rPr>
      </w:pPr>
      <w:r>
        <w:rPr>
          <w:rFonts w:ascii="Times New Roman" w:eastAsiaTheme="minorEastAsia" w:hAnsi="Times New Roman" w:cs="Times New Roman"/>
          <w:bCs/>
          <w:color w:val="000000" w:themeColor="text1"/>
          <w:shd w:val="clear" w:color="auto" w:fill="FFFFFF"/>
        </w:rPr>
        <w:t>(</w:t>
      </w:r>
      <w:r w:rsidRPr="00AB6C3A">
        <w:rPr>
          <w:rFonts w:ascii="Times New Roman" w:eastAsiaTheme="minorEastAsia" w:hAnsi="Times New Roman" w:cs="Times New Roman"/>
          <w:bCs/>
          <w:color w:val="000000" w:themeColor="text1"/>
          <w:shd w:val="clear" w:color="auto" w:fill="FFFFFF"/>
        </w:rPr>
        <w:t xml:space="preserve">3) Total </w:t>
      </w:r>
      <w:proofErr w:type="gramStart"/>
      <w:r w:rsidRPr="00AB6C3A">
        <w:rPr>
          <w:rFonts w:ascii="Times New Roman" w:eastAsiaTheme="minorEastAsia" w:hAnsi="Times New Roman" w:cs="Times New Roman"/>
          <w:bCs/>
          <w:color w:val="000000" w:themeColor="text1"/>
          <w:shd w:val="clear" w:color="auto" w:fill="FFFFFF"/>
        </w:rPr>
        <w:t>Cost(</w:t>
      </w:r>
      <w:proofErr w:type="gramEnd"/>
      <w:r w:rsidRPr="00AB6C3A">
        <w:rPr>
          <w:rFonts w:ascii="Times New Roman" w:eastAsiaTheme="minorEastAsia" w:hAnsi="Times New Roman" w:cs="Times New Roman"/>
          <w:bCs/>
          <w:color w:val="000000" w:themeColor="text1"/>
          <w:shd w:val="clear" w:color="auto" w:fill="FFFFFF"/>
        </w:rPr>
        <w:t>TC)=</w:t>
      </w:r>
      <w:r w:rsidRPr="00AB6C3A">
        <w:rPr>
          <w:rFonts w:ascii="Times New Roman" w:eastAsiaTheme="minorEastAsia" w:hAnsi="Times New Roman" w:cs="Times New Roman"/>
          <w:b/>
          <w:color w:val="000000" w:themeColor="text1"/>
          <w:shd w:val="clear" w:color="auto" w:fill="FFFFFF"/>
        </w:rPr>
        <w:t xml:space="preserve"> </w:t>
      </w:r>
      <m:oMath>
        <m:rad>
          <m:radPr>
            <m:degHide m:val="1"/>
            <m:ctrlPr>
              <w:rPr>
                <w:rFonts w:ascii="Cambria Math" w:hAnsi="Cambria Math" w:cs="Times New Roman"/>
                <w:b/>
                <w:bCs/>
                <w:i/>
                <w:color w:val="FF0000"/>
                <w:sz w:val="28"/>
                <w:szCs w:val="28"/>
                <w:shd w:val="clear" w:color="auto" w:fill="FFFFFF"/>
              </w:rPr>
            </m:ctrlPr>
          </m:radPr>
          <m:deg/>
          <m:e>
            <m:r>
              <m:rPr>
                <m:sty m:val="bi"/>
              </m:rPr>
              <w:rPr>
                <w:rFonts w:ascii="Cambria Math" w:hAnsi="Cambria Math" w:cs="Times New Roman"/>
                <w:color w:val="FF0000"/>
                <w:sz w:val="28"/>
                <w:szCs w:val="28"/>
                <w:shd w:val="clear" w:color="auto" w:fill="FFFFFF"/>
              </w:rPr>
              <m:t>2*A*O</m:t>
            </m:r>
          </m:e>
        </m:rad>
        <m:r>
          <m:rPr>
            <m:sty m:val="bi"/>
          </m:rPr>
          <w:rPr>
            <w:rFonts w:ascii="Cambria Math" w:hAnsi="Cambria Math" w:cs="Times New Roman"/>
            <w:color w:val="FF0000"/>
            <w:sz w:val="28"/>
            <w:szCs w:val="28"/>
            <w:shd w:val="clear" w:color="auto" w:fill="FFFFFF"/>
          </w:rPr>
          <m:t>*c</m:t>
        </m:r>
      </m:oMath>
      <w:r>
        <w:rPr>
          <w:rFonts w:ascii="Times New Roman" w:eastAsiaTheme="minorEastAsia" w:hAnsi="Times New Roman" w:cs="Times New Roman"/>
          <w:b/>
          <w:color w:val="FF0000"/>
          <w:sz w:val="28"/>
          <w:szCs w:val="28"/>
          <w:shd w:val="clear" w:color="auto" w:fill="FFFFFF"/>
        </w:rPr>
        <w:t xml:space="preserve"> or TOC+TCC</w:t>
      </w:r>
    </w:p>
    <w:p w14:paraId="4EB4361B" w14:textId="5F54BCC9" w:rsidR="00AB6C3A" w:rsidRPr="004055FD" w:rsidRDefault="00AB6C3A" w:rsidP="00AB6C3A">
      <w:pPr>
        <w:rPr>
          <w:rFonts w:ascii="Times New Roman" w:hAnsi="Times New Roman" w:cs="Times New Roman"/>
          <w:color w:val="000000" w:themeColor="text1"/>
          <w:sz w:val="28"/>
          <w:szCs w:val="28"/>
          <w:shd w:val="clear" w:color="auto" w:fill="FFFFFF"/>
        </w:rPr>
      </w:pPr>
      <w:r>
        <w:rPr>
          <w:rFonts w:ascii="Times New Roman" w:eastAsiaTheme="minorEastAsia" w:hAnsi="Times New Roman" w:cs="Times New Roman"/>
          <w:b/>
          <w:color w:val="FF0000"/>
          <w:sz w:val="28"/>
          <w:szCs w:val="28"/>
          <w:shd w:val="clear" w:color="auto" w:fill="FFFFFF"/>
        </w:rPr>
        <w:t xml:space="preserve"> </w:t>
      </w:r>
    </w:p>
    <w:p w14:paraId="37A54BF9" w14:textId="5C7ABF13" w:rsidR="00AB6C3A" w:rsidRDefault="003067B2" w:rsidP="00AB6C3A">
      <w:pPr>
        <w:rPr>
          <w:rFonts w:ascii="Times New Roman" w:hAnsi="Times New Roman"/>
          <w:sz w:val="36"/>
          <w:szCs w:val="32"/>
          <w:lang w:val="en-AU" w:bidi="ne-NP"/>
        </w:rPr>
      </w:pPr>
      <w:r>
        <w:rPr>
          <w:rFonts w:ascii="Times New Roman" w:hAnsi="Times New Roman"/>
          <w:sz w:val="36"/>
          <w:szCs w:val="32"/>
          <w:lang w:val="en-AU" w:bidi="ne-NP"/>
        </w:rPr>
        <w:t xml:space="preserve">Examples </w:t>
      </w:r>
    </w:p>
    <w:p w14:paraId="40E853F8" w14:textId="3B01E37A" w:rsidR="003067B2" w:rsidRPr="006D6D9A" w:rsidRDefault="003067B2" w:rsidP="003067B2">
      <w:pPr>
        <w:pStyle w:val="ListParagraph"/>
        <w:rPr>
          <w:rFonts w:ascii="Times New Roman" w:hAnsi="Times New Roman" w:cs="Times New Roman"/>
          <w:color w:val="FF0000"/>
          <w:sz w:val="28"/>
          <w:szCs w:val="28"/>
          <w:shd w:val="clear" w:color="auto" w:fill="FFFFFF"/>
        </w:rPr>
      </w:pPr>
      <w:r w:rsidRPr="006D6D9A">
        <w:rPr>
          <w:rFonts w:ascii="Times New Roman" w:hAnsi="Times New Roman" w:cs="Times New Roman"/>
          <w:color w:val="FF0000"/>
          <w:sz w:val="28"/>
          <w:szCs w:val="28"/>
          <w:shd w:val="clear" w:color="auto" w:fill="FFFFFF"/>
        </w:rPr>
        <w:t xml:space="preserve">2075 set </w:t>
      </w:r>
      <w:r>
        <w:rPr>
          <w:rFonts w:ascii="Times New Roman" w:hAnsi="Times New Roman" w:cs="Times New Roman"/>
          <w:color w:val="FF0000"/>
          <w:sz w:val="28"/>
          <w:szCs w:val="28"/>
          <w:shd w:val="clear" w:color="auto" w:fill="FFFFFF"/>
        </w:rPr>
        <w:t>A</w:t>
      </w:r>
    </w:p>
    <w:p w14:paraId="2BEA3952" w14:textId="77777777" w:rsidR="003067B2" w:rsidRPr="004055FD" w:rsidRDefault="003067B2" w:rsidP="003067B2">
      <w:pPr>
        <w:pStyle w:val="ListParagraph"/>
        <w:rPr>
          <w:rFonts w:ascii="Times New Roman" w:hAnsi="Times New Roman" w:cs="Times New Roman"/>
          <w:sz w:val="28"/>
          <w:szCs w:val="28"/>
          <w:shd w:val="clear" w:color="auto" w:fill="FFFFFF"/>
        </w:rPr>
      </w:pPr>
      <w:r w:rsidRPr="004055FD">
        <w:rPr>
          <w:rFonts w:ascii="Times New Roman" w:hAnsi="Times New Roman" w:cs="Times New Roman"/>
          <w:sz w:val="28"/>
          <w:szCs w:val="28"/>
          <w:shd w:val="clear" w:color="auto" w:fill="FFFFFF"/>
        </w:rPr>
        <w:t xml:space="preserve">The following information are given below calculate EOQ and No of order </w:t>
      </w:r>
    </w:p>
    <w:p w14:paraId="53A5CBAA" w14:textId="5BB5D8E7" w:rsidR="003067B2" w:rsidRPr="004055FD" w:rsidRDefault="003067B2" w:rsidP="003067B2">
      <w:pPr>
        <w:pStyle w:val="ListParagraph"/>
        <w:rPr>
          <w:rFonts w:ascii="Times New Roman" w:hAnsi="Times New Roman" w:cs="Times New Roman"/>
          <w:sz w:val="28"/>
          <w:szCs w:val="28"/>
          <w:shd w:val="clear" w:color="auto" w:fill="FFFFFF"/>
        </w:rPr>
      </w:pPr>
      <w:r w:rsidRPr="004055FD">
        <w:rPr>
          <w:rFonts w:ascii="Times New Roman" w:hAnsi="Times New Roman" w:cs="Times New Roman"/>
          <w:sz w:val="28"/>
          <w:szCs w:val="28"/>
          <w:shd w:val="clear" w:color="auto" w:fill="FFFFFF"/>
        </w:rPr>
        <w:t xml:space="preserve">Annual requirement = 36000 units </w:t>
      </w:r>
    </w:p>
    <w:p w14:paraId="1A832089" w14:textId="3DCE5662" w:rsidR="003067B2" w:rsidRPr="004055FD" w:rsidRDefault="003067B2" w:rsidP="003067B2">
      <w:pPr>
        <w:pStyle w:val="ListParagraph"/>
        <w:rPr>
          <w:rFonts w:ascii="Times New Roman" w:hAnsi="Times New Roman" w:cs="Times New Roman"/>
          <w:sz w:val="28"/>
          <w:szCs w:val="28"/>
          <w:shd w:val="clear" w:color="auto" w:fill="FFFFFF"/>
        </w:rPr>
      </w:pPr>
      <w:r w:rsidRPr="004055FD">
        <w:rPr>
          <w:rFonts w:ascii="Times New Roman" w:hAnsi="Times New Roman" w:cs="Times New Roman"/>
          <w:sz w:val="28"/>
          <w:szCs w:val="28"/>
          <w:shd w:val="clear" w:color="auto" w:fill="FFFFFF"/>
        </w:rPr>
        <w:t>Ordering cost per order = Rs60</w:t>
      </w:r>
      <w:r>
        <w:rPr>
          <w:rFonts w:ascii="Times New Roman" w:hAnsi="Times New Roman" w:cs="Times New Roman"/>
          <w:sz w:val="28"/>
          <w:szCs w:val="28"/>
          <w:shd w:val="clear" w:color="auto" w:fill="FFFFFF"/>
        </w:rPr>
        <w:t xml:space="preserve"> </w:t>
      </w:r>
    </w:p>
    <w:p w14:paraId="3383F133" w14:textId="0D154B31" w:rsidR="003067B2" w:rsidRPr="004055FD" w:rsidRDefault="003067B2" w:rsidP="003067B2">
      <w:pPr>
        <w:pStyle w:val="ListParagraph"/>
        <w:rPr>
          <w:rFonts w:ascii="Times New Roman" w:hAnsi="Times New Roman" w:cs="Times New Roman"/>
          <w:sz w:val="28"/>
          <w:szCs w:val="28"/>
          <w:shd w:val="clear" w:color="auto" w:fill="FFFFFF"/>
        </w:rPr>
      </w:pPr>
      <w:r w:rsidRPr="004055FD">
        <w:rPr>
          <w:rFonts w:ascii="Times New Roman" w:hAnsi="Times New Roman" w:cs="Times New Roman"/>
          <w:sz w:val="28"/>
          <w:szCs w:val="28"/>
          <w:shd w:val="clear" w:color="auto" w:fill="FFFFFF"/>
        </w:rPr>
        <w:t xml:space="preserve">Carrying cost per units 10%of inventory </w:t>
      </w:r>
      <w:r>
        <w:rPr>
          <w:rFonts w:ascii="Times New Roman" w:hAnsi="Times New Roman" w:cs="Times New Roman"/>
          <w:sz w:val="28"/>
          <w:szCs w:val="28"/>
          <w:shd w:val="clear" w:color="auto" w:fill="FFFFFF"/>
        </w:rPr>
        <w:t>Rs 2</w:t>
      </w:r>
    </w:p>
    <w:p w14:paraId="67C90BAA" w14:textId="12F43344" w:rsidR="003067B2" w:rsidRPr="003067B2" w:rsidRDefault="003067B2" w:rsidP="003067B2">
      <w:pPr>
        <w:pStyle w:val="ListParagraph"/>
        <w:rPr>
          <w:rFonts w:ascii="Times New Roman" w:hAnsi="Times New Roman" w:cs="Times New Roman"/>
          <w:color w:val="ED0000"/>
          <w:sz w:val="28"/>
          <w:szCs w:val="28"/>
          <w:shd w:val="clear" w:color="auto" w:fill="FFFFFF"/>
        </w:rPr>
      </w:pPr>
      <w:r w:rsidRPr="003067B2">
        <w:rPr>
          <w:rFonts w:ascii="Times New Roman" w:hAnsi="Times New Roman" w:cs="Times New Roman"/>
          <w:color w:val="ED0000"/>
          <w:sz w:val="28"/>
          <w:szCs w:val="28"/>
          <w:shd w:val="clear" w:color="auto" w:fill="FFFFFF"/>
        </w:rPr>
        <w:t xml:space="preserve">Purchase cost / inventory/materials cost = 100 </w:t>
      </w:r>
    </w:p>
    <w:p w14:paraId="26D1664E" w14:textId="0C63155B" w:rsidR="003067B2" w:rsidRDefault="003067B2" w:rsidP="003067B2">
      <w:pPr>
        <w:pStyle w:val="ListParagrap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Required: EOQ, </w:t>
      </w:r>
      <w:proofErr w:type="gramStart"/>
      <w:r>
        <w:rPr>
          <w:rFonts w:ascii="Times New Roman" w:hAnsi="Times New Roman" w:cs="Times New Roman"/>
          <w:sz w:val="28"/>
          <w:szCs w:val="28"/>
          <w:shd w:val="clear" w:color="auto" w:fill="FFFFFF"/>
        </w:rPr>
        <w:t>No</w:t>
      </w:r>
      <w:proofErr w:type="gramEnd"/>
      <w:r>
        <w:rPr>
          <w:rFonts w:ascii="Times New Roman" w:hAnsi="Times New Roman" w:cs="Times New Roman"/>
          <w:sz w:val="28"/>
          <w:szCs w:val="28"/>
          <w:shd w:val="clear" w:color="auto" w:fill="FFFFFF"/>
        </w:rPr>
        <w:t xml:space="preserve"> of order and Total Cost </w:t>
      </w:r>
    </w:p>
    <w:p w14:paraId="68C2E8EE" w14:textId="20DD18BE" w:rsidR="003067B2" w:rsidRDefault="003067B2" w:rsidP="003067B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Given, </w:t>
      </w:r>
    </w:p>
    <w:p w14:paraId="098A6A88" w14:textId="3A88E341" w:rsidR="003067B2" w:rsidRPr="003067B2" w:rsidRDefault="003067B2" w:rsidP="003067B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Annual demand (A)= 36000 units </w:t>
      </w:r>
      <w:r>
        <w:rPr>
          <w:rFonts w:ascii="Times New Roman" w:hAnsi="Times New Roman" w:cs="Times New Roman"/>
          <w:sz w:val="28"/>
          <w:szCs w:val="28"/>
          <w:shd w:val="clear" w:color="auto" w:fill="FFFFFF"/>
        </w:rPr>
        <w:br/>
        <w:t xml:space="preserve">Ordering Cost per order(O)= Rs 60 </w:t>
      </w:r>
      <w:r>
        <w:rPr>
          <w:rFonts w:ascii="Times New Roman" w:hAnsi="Times New Roman" w:cs="Times New Roman"/>
          <w:sz w:val="28"/>
          <w:szCs w:val="28"/>
          <w:shd w:val="clear" w:color="auto" w:fill="FFFFFF"/>
        </w:rPr>
        <w:br/>
        <w:t>Carrying Cost (C) = 10% of inventory cost (10% of 100)</w:t>
      </w:r>
    </w:p>
    <w:p w14:paraId="04F03A8E" w14:textId="68C1413B" w:rsidR="003067B2" w:rsidRPr="00AB6C3A" w:rsidRDefault="003067B2" w:rsidP="00AB6C3A">
      <w:pPr>
        <w:rPr>
          <w:rFonts w:ascii="Times New Roman" w:hAnsi="Times New Roman"/>
          <w:sz w:val="36"/>
          <w:szCs w:val="32"/>
          <w:cs/>
          <w:lang w:val="en-AU" w:bidi="ne-NP"/>
        </w:rPr>
      </w:pPr>
      <w:r>
        <w:rPr>
          <w:rFonts w:ascii="Times New Roman" w:hAnsi="Times New Roman"/>
          <w:sz w:val="36"/>
          <w:szCs w:val="32"/>
          <w:lang w:val="en-AU" w:bidi="ne-NP"/>
        </w:rPr>
        <w:t xml:space="preserve">                         = Rs 10</w:t>
      </w:r>
    </w:p>
    <w:p w14:paraId="096BBE2E" w14:textId="17F1A177" w:rsidR="007766B5" w:rsidRDefault="003067B2" w:rsidP="007766B5">
      <w:pPr>
        <w:rPr>
          <w:rFonts w:ascii="Times New Roman" w:hAnsi="Times New Roman" w:cs="Times New Roman"/>
          <w:b/>
          <w:bCs/>
          <w:color w:val="ED0000"/>
          <w:sz w:val="36"/>
          <w:szCs w:val="36"/>
        </w:rPr>
      </w:pPr>
      <w:r>
        <w:rPr>
          <w:rFonts w:ascii="Times New Roman" w:hAnsi="Times New Roman" w:cs="Times New Roman"/>
          <w:b/>
          <w:bCs/>
          <w:color w:val="ED0000"/>
          <w:sz w:val="36"/>
          <w:szCs w:val="36"/>
        </w:rPr>
        <w:t xml:space="preserve">Solution </w:t>
      </w:r>
    </w:p>
    <w:p w14:paraId="4F652702" w14:textId="5F6CE09A" w:rsidR="003067B2" w:rsidRPr="003067B2" w:rsidRDefault="003067B2" w:rsidP="003067B2">
      <w:pPr>
        <w:pStyle w:val="ListParagraph"/>
        <w:numPr>
          <w:ilvl w:val="0"/>
          <w:numId w:val="2"/>
        </w:numPr>
        <w:rPr>
          <w:rFonts w:ascii="Times New Roman" w:hAnsi="Times New Roman" w:cs="Times New Roman"/>
          <w:b/>
          <w:bCs/>
          <w:color w:val="ED0000"/>
          <w:sz w:val="36"/>
          <w:szCs w:val="36"/>
        </w:rPr>
      </w:pPr>
      <w:r>
        <w:rPr>
          <w:rFonts w:ascii="Times New Roman" w:hAnsi="Times New Roman" w:cs="Times New Roman"/>
          <w:b/>
          <w:bCs/>
          <w:color w:val="ED0000"/>
          <w:sz w:val="36"/>
          <w:szCs w:val="36"/>
        </w:rPr>
        <w:t xml:space="preserve">Economic order </w:t>
      </w:r>
      <w:proofErr w:type="gramStart"/>
      <w:r>
        <w:rPr>
          <w:rFonts w:ascii="Times New Roman" w:hAnsi="Times New Roman" w:cs="Times New Roman"/>
          <w:b/>
          <w:bCs/>
          <w:color w:val="ED0000"/>
          <w:sz w:val="36"/>
          <w:szCs w:val="36"/>
        </w:rPr>
        <w:t>quantity(</w:t>
      </w:r>
      <w:proofErr w:type="gramEnd"/>
      <w:r>
        <w:rPr>
          <w:rFonts w:ascii="Times New Roman" w:hAnsi="Times New Roman" w:cs="Times New Roman"/>
          <w:b/>
          <w:bCs/>
          <w:color w:val="ED0000"/>
          <w:sz w:val="36"/>
          <w:szCs w:val="36"/>
        </w:rPr>
        <w:t>EOQ) =</w:t>
      </w:r>
      <m:oMath>
        <m:rad>
          <m:radPr>
            <m:degHide m:val="1"/>
            <m:ctrlPr>
              <w:rPr>
                <w:rFonts w:ascii="Cambria Math" w:hAnsi="Cambria Math" w:cs="Times New Roman"/>
                <w:b/>
                <w:bCs/>
                <w:i/>
                <w:color w:val="FF0000"/>
                <w:sz w:val="28"/>
                <w:szCs w:val="28"/>
                <w:shd w:val="clear" w:color="auto" w:fill="FFFFFF"/>
              </w:rPr>
            </m:ctrlPr>
          </m:radPr>
          <m:deg/>
          <m:e>
            <m:r>
              <m:rPr>
                <m:sty m:val="bi"/>
              </m:rPr>
              <w:rPr>
                <w:rFonts w:ascii="Cambria Math" w:hAnsi="Cambria Math" w:cs="Times New Roman"/>
                <w:color w:val="FF0000"/>
                <w:sz w:val="28"/>
                <w:szCs w:val="28"/>
                <w:shd w:val="clear" w:color="auto" w:fill="FFFFFF"/>
              </w:rPr>
              <m:t>2*A*O</m:t>
            </m:r>
          </m:e>
        </m:rad>
        <m:r>
          <m:rPr>
            <m:sty m:val="bi"/>
          </m:rPr>
          <w:rPr>
            <w:rFonts w:ascii="Cambria Math" w:hAnsi="Cambria Math" w:cs="Times New Roman"/>
            <w:color w:val="FF0000"/>
            <w:sz w:val="28"/>
            <w:szCs w:val="28"/>
            <w:shd w:val="clear" w:color="auto" w:fill="FFFFFF"/>
          </w:rPr>
          <m:t>/C</m:t>
        </m:r>
      </m:oMath>
    </w:p>
    <w:p w14:paraId="3A252AFC" w14:textId="15FBB4CE" w:rsidR="003067B2" w:rsidRDefault="003067B2" w:rsidP="003067B2">
      <w:pPr>
        <w:pStyle w:val="ListParagraph"/>
        <w:rPr>
          <w:rFonts w:ascii="Times New Roman" w:eastAsiaTheme="minorEastAsia" w:hAnsi="Times New Roman" w:cs="Times New Roman"/>
          <w:b/>
          <w:bCs/>
          <w:color w:val="FF0000"/>
          <w:sz w:val="28"/>
          <w:szCs w:val="28"/>
          <w:shd w:val="clear" w:color="auto" w:fill="FFFFFF"/>
        </w:rPr>
      </w:pPr>
      <w:r>
        <w:rPr>
          <w:rFonts w:ascii="Times New Roman" w:hAnsi="Times New Roman" w:cs="Times New Roman"/>
          <w:b/>
          <w:bCs/>
          <w:color w:val="ED0000"/>
          <w:sz w:val="36"/>
          <w:szCs w:val="36"/>
        </w:rPr>
        <w:lastRenderedPageBreak/>
        <w:t xml:space="preserve">                      =</w:t>
      </w:r>
      <m:oMath>
        <m:rad>
          <m:radPr>
            <m:degHide m:val="1"/>
            <m:ctrlPr>
              <w:rPr>
                <w:rFonts w:ascii="Cambria Math" w:hAnsi="Cambria Math" w:cs="Times New Roman"/>
                <w:b/>
                <w:bCs/>
                <w:i/>
                <w:sz w:val="28"/>
                <w:szCs w:val="28"/>
                <w:shd w:val="clear" w:color="auto" w:fill="FFFFFF"/>
              </w:rPr>
            </m:ctrlPr>
          </m:radPr>
          <m:deg/>
          <m:e>
            <m:r>
              <m:rPr>
                <m:sty m:val="bi"/>
              </m:rPr>
              <w:rPr>
                <w:rFonts w:ascii="Cambria Math" w:hAnsi="Cambria Math" w:cs="Times New Roman"/>
                <w:sz w:val="28"/>
                <w:szCs w:val="28"/>
                <w:shd w:val="clear" w:color="auto" w:fill="FFFFFF"/>
              </w:rPr>
              <m:t>2*36000*60/</m:t>
            </m:r>
          </m:e>
        </m:rad>
        <m:r>
          <m:rPr>
            <m:sty m:val="bi"/>
          </m:rPr>
          <w:rPr>
            <w:rFonts w:ascii="Cambria Math" w:hAnsi="Cambria Math" w:cs="Times New Roman"/>
            <w:sz w:val="28"/>
            <w:szCs w:val="28"/>
            <w:shd w:val="clear" w:color="auto" w:fill="FFFFFF"/>
          </w:rPr>
          <m:t>10</m:t>
        </m:r>
      </m:oMath>
      <w:r w:rsidRPr="00AA4442">
        <w:rPr>
          <w:rFonts w:ascii="Times New Roman" w:eastAsiaTheme="minorEastAsia" w:hAnsi="Times New Roman" w:cs="Times New Roman"/>
          <w:b/>
          <w:bCs/>
          <w:sz w:val="28"/>
          <w:szCs w:val="28"/>
          <w:shd w:val="clear" w:color="auto" w:fill="FFFFFF"/>
        </w:rPr>
        <w:br/>
        <w:t xml:space="preserve">                             =</w:t>
      </w:r>
      <m:oMath>
        <m:rad>
          <m:radPr>
            <m:degHide m:val="1"/>
            <m:ctrlPr>
              <w:rPr>
                <w:rFonts w:ascii="Cambria Math" w:hAnsi="Cambria Math" w:cs="Times New Roman"/>
                <w:b/>
                <w:bCs/>
                <w:i/>
                <w:sz w:val="28"/>
                <w:szCs w:val="28"/>
                <w:shd w:val="clear" w:color="auto" w:fill="FFFFFF"/>
              </w:rPr>
            </m:ctrlPr>
          </m:radPr>
          <m:deg/>
          <m:e>
            <m:r>
              <m:rPr>
                <m:sty m:val="bi"/>
              </m:rPr>
              <w:rPr>
                <w:rFonts w:ascii="Cambria Math" w:hAnsi="Cambria Math" w:cs="Times New Roman"/>
                <w:sz w:val="28"/>
                <w:szCs w:val="28"/>
                <w:shd w:val="clear" w:color="auto" w:fill="FFFFFF"/>
              </w:rPr>
              <m:t>4320000</m:t>
            </m:r>
          </m:e>
        </m:rad>
        <m:r>
          <m:rPr>
            <m:sty m:val="bi"/>
          </m:rPr>
          <w:rPr>
            <w:rFonts w:ascii="Cambria Math" w:hAnsi="Cambria Math" w:cs="Times New Roman"/>
            <w:sz w:val="28"/>
            <w:szCs w:val="28"/>
            <w:shd w:val="clear" w:color="auto" w:fill="FFFFFF"/>
          </w:rPr>
          <m:t>/10</m:t>
        </m:r>
      </m:oMath>
      <w:r w:rsidR="00AA4442" w:rsidRPr="00AA4442">
        <w:rPr>
          <w:rFonts w:ascii="Times New Roman" w:eastAsiaTheme="minorEastAsia" w:hAnsi="Times New Roman" w:cs="Times New Roman"/>
          <w:b/>
          <w:sz w:val="28"/>
          <w:szCs w:val="28"/>
          <w:shd w:val="clear" w:color="auto" w:fill="FFFFFF"/>
        </w:rPr>
        <w:br/>
        <w:t xml:space="preserve">                                =</w:t>
      </w:r>
      <m:oMath>
        <m:rad>
          <m:radPr>
            <m:degHide m:val="1"/>
            <m:ctrlPr>
              <w:rPr>
                <w:rFonts w:ascii="Cambria Math" w:hAnsi="Cambria Math" w:cs="Times New Roman"/>
                <w:b/>
                <w:bCs/>
                <w:i/>
                <w:sz w:val="28"/>
                <w:szCs w:val="28"/>
                <w:shd w:val="clear" w:color="auto" w:fill="FFFFFF"/>
              </w:rPr>
            </m:ctrlPr>
          </m:radPr>
          <m:deg/>
          <m:e>
            <m:r>
              <m:rPr>
                <m:sty m:val="bi"/>
              </m:rPr>
              <w:rPr>
                <w:rFonts w:ascii="Cambria Math" w:hAnsi="Cambria Math" w:cs="Times New Roman"/>
                <w:sz w:val="28"/>
                <w:szCs w:val="28"/>
                <w:shd w:val="clear" w:color="auto" w:fill="FFFFFF"/>
              </w:rPr>
              <m:t>432000</m:t>
            </m:r>
          </m:e>
        </m:rad>
      </m:oMath>
      <w:r w:rsidR="00AA4442" w:rsidRPr="00AA4442">
        <w:rPr>
          <w:rFonts w:ascii="Times New Roman" w:eastAsiaTheme="minorEastAsia" w:hAnsi="Times New Roman" w:cs="Times New Roman"/>
          <w:b/>
          <w:bCs/>
          <w:sz w:val="28"/>
          <w:szCs w:val="28"/>
          <w:shd w:val="clear" w:color="auto" w:fill="FFFFFF"/>
        </w:rPr>
        <w:br/>
        <w:t xml:space="preserve">                                EOQ = 657.26 Units Ans </w:t>
      </w:r>
      <w:r w:rsidR="00AA4442">
        <w:rPr>
          <w:rFonts w:ascii="Times New Roman" w:eastAsiaTheme="minorEastAsia" w:hAnsi="Times New Roman" w:cs="Times New Roman"/>
          <w:b/>
          <w:bCs/>
          <w:color w:val="FF0000"/>
          <w:sz w:val="28"/>
          <w:szCs w:val="28"/>
          <w:shd w:val="clear" w:color="auto" w:fill="FFFFFF"/>
        </w:rPr>
        <w:br/>
      </w:r>
    </w:p>
    <w:p w14:paraId="02317F19" w14:textId="27768F0C" w:rsidR="00AA4442" w:rsidRPr="00AA4442" w:rsidRDefault="00AA4442" w:rsidP="00AA4442">
      <w:pPr>
        <w:pStyle w:val="ListParagraph"/>
        <w:numPr>
          <w:ilvl w:val="0"/>
          <w:numId w:val="2"/>
        </w:numPr>
        <w:rPr>
          <w:rFonts w:ascii="Times New Roman" w:hAnsi="Times New Roman" w:cs="Times New Roman"/>
          <w:b/>
          <w:bCs/>
          <w:color w:val="ED0000"/>
          <w:sz w:val="36"/>
          <w:szCs w:val="36"/>
        </w:rPr>
      </w:pPr>
      <w:r>
        <w:rPr>
          <w:rFonts w:ascii="Times New Roman" w:hAnsi="Times New Roman" w:cs="Times New Roman"/>
          <w:b/>
          <w:bCs/>
          <w:color w:val="ED0000"/>
          <w:sz w:val="36"/>
          <w:szCs w:val="36"/>
        </w:rPr>
        <w:t xml:space="preserve">No of Order (N) = A/EOQ </w:t>
      </w:r>
      <w:r>
        <w:rPr>
          <w:rFonts w:ascii="Times New Roman" w:hAnsi="Times New Roman" w:cs="Times New Roman"/>
          <w:b/>
          <w:bCs/>
          <w:color w:val="ED0000"/>
          <w:sz w:val="36"/>
          <w:szCs w:val="36"/>
        </w:rPr>
        <w:br/>
      </w:r>
      <w:r w:rsidRPr="00AA4442">
        <w:rPr>
          <w:rFonts w:ascii="Times New Roman" w:hAnsi="Times New Roman" w:cs="Times New Roman"/>
          <w:sz w:val="32"/>
          <w:szCs w:val="32"/>
        </w:rPr>
        <w:t xml:space="preserve">                           = 36000/657.26</w:t>
      </w:r>
      <w:r w:rsidRPr="00AA4442">
        <w:rPr>
          <w:rFonts w:ascii="Times New Roman" w:hAnsi="Times New Roman" w:cs="Times New Roman"/>
          <w:sz w:val="32"/>
          <w:szCs w:val="32"/>
        </w:rPr>
        <w:br/>
        <w:t xml:space="preserve">                           N= 54 Times</w:t>
      </w:r>
      <w:r w:rsidRPr="00AA4442">
        <w:rPr>
          <w:rFonts w:ascii="Times New Roman" w:hAnsi="Times New Roman" w:cs="Times New Roman"/>
          <w:b/>
          <w:bCs/>
          <w:sz w:val="32"/>
          <w:szCs w:val="32"/>
        </w:rPr>
        <w:t xml:space="preserve"> </w:t>
      </w:r>
    </w:p>
    <w:p w14:paraId="0751CC13" w14:textId="1F70647B" w:rsidR="00AA4442" w:rsidRPr="00AA4442" w:rsidRDefault="00AA4442" w:rsidP="00AA4442">
      <w:pPr>
        <w:pStyle w:val="ListParagraph"/>
        <w:numPr>
          <w:ilvl w:val="0"/>
          <w:numId w:val="2"/>
        </w:numPr>
        <w:rPr>
          <w:rFonts w:ascii="Times New Roman" w:hAnsi="Times New Roman" w:cs="Times New Roman"/>
          <w:b/>
          <w:bCs/>
          <w:sz w:val="36"/>
          <w:szCs w:val="36"/>
        </w:rPr>
      </w:pPr>
      <w:r>
        <w:rPr>
          <w:rFonts w:ascii="Times New Roman" w:hAnsi="Times New Roman" w:cs="Times New Roman"/>
          <w:b/>
          <w:bCs/>
          <w:color w:val="ED0000"/>
          <w:sz w:val="36"/>
          <w:szCs w:val="36"/>
        </w:rPr>
        <w:t xml:space="preserve">Total </w:t>
      </w:r>
      <w:proofErr w:type="gramStart"/>
      <w:r>
        <w:rPr>
          <w:rFonts w:ascii="Times New Roman" w:hAnsi="Times New Roman" w:cs="Times New Roman"/>
          <w:b/>
          <w:bCs/>
          <w:color w:val="ED0000"/>
          <w:sz w:val="36"/>
          <w:szCs w:val="36"/>
        </w:rPr>
        <w:t>cost(</w:t>
      </w:r>
      <w:proofErr w:type="gramEnd"/>
      <w:r>
        <w:rPr>
          <w:rFonts w:ascii="Times New Roman" w:hAnsi="Times New Roman" w:cs="Times New Roman"/>
          <w:b/>
          <w:bCs/>
          <w:color w:val="ED0000"/>
          <w:sz w:val="36"/>
          <w:szCs w:val="36"/>
        </w:rPr>
        <w:t xml:space="preserve">TC) = </w:t>
      </w:r>
      <m:oMath>
        <m:rad>
          <m:radPr>
            <m:degHide m:val="1"/>
            <m:ctrlPr>
              <w:rPr>
                <w:rFonts w:ascii="Cambria Math" w:hAnsi="Cambria Math" w:cs="Times New Roman"/>
                <w:b/>
                <w:bCs/>
                <w:i/>
                <w:sz w:val="28"/>
                <w:szCs w:val="28"/>
                <w:shd w:val="clear" w:color="auto" w:fill="FFFFFF"/>
              </w:rPr>
            </m:ctrlPr>
          </m:radPr>
          <m:deg/>
          <m:e>
            <m:r>
              <m:rPr>
                <m:sty m:val="bi"/>
              </m:rPr>
              <w:rPr>
                <w:rFonts w:ascii="Cambria Math" w:hAnsi="Cambria Math" w:cs="Times New Roman"/>
                <w:sz w:val="28"/>
                <w:szCs w:val="28"/>
                <w:shd w:val="clear" w:color="auto" w:fill="FFFFFF"/>
              </w:rPr>
              <m:t>2*A*O</m:t>
            </m:r>
          </m:e>
        </m:rad>
        <m:r>
          <m:rPr>
            <m:sty m:val="bi"/>
          </m:rPr>
          <w:rPr>
            <w:rFonts w:ascii="Cambria Math" w:hAnsi="Cambria Math" w:cs="Times New Roman"/>
            <w:sz w:val="28"/>
            <w:szCs w:val="28"/>
            <w:shd w:val="clear" w:color="auto" w:fill="FFFFFF"/>
          </w:rPr>
          <m:t>*C</m:t>
        </m:r>
      </m:oMath>
    </w:p>
    <w:p w14:paraId="593617ED" w14:textId="0B879210" w:rsidR="00AA4442" w:rsidRPr="00AA4442" w:rsidRDefault="00AA4442" w:rsidP="00AA4442">
      <w:pPr>
        <w:pStyle w:val="ListParagraph"/>
        <w:rPr>
          <w:rFonts w:ascii="Times New Roman" w:eastAsiaTheme="minorEastAsia" w:hAnsi="Times New Roman" w:cs="Times New Roman"/>
          <w:b/>
          <w:bCs/>
          <w:sz w:val="28"/>
          <w:szCs w:val="28"/>
          <w:shd w:val="clear" w:color="auto" w:fill="FFFFFF"/>
        </w:rPr>
      </w:pPr>
      <w:r w:rsidRPr="00AA4442">
        <w:rPr>
          <w:rFonts w:ascii="Times New Roman" w:hAnsi="Times New Roman" w:cs="Times New Roman"/>
          <w:b/>
          <w:bCs/>
          <w:sz w:val="36"/>
          <w:szCs w:val="36"/>
        </w:rPr>
        <w:t xml:space="preserve">                        =</w:t>
      </w:r>
      <m:oMath>
        <m:rad>
          <m:radPr>
            <m:degHide m:val="1"/>
            <m:ctrlPr>
              <w:rPr>
                <w:rFonts w:ascii="Cambria Math" w:hAnsi="Cambria Math" w:cs="Times New Roman"/>
                <w:b/>
                <w:bCs/>
                <w:i/>
                <w:sz w:val="28"/>
                <w:szCs w:val="28"/>
                <w:shd w:val="clear" w:color="auto" w:fill="FFFFFF"/>
              </w:rPr>
            </m:ctrlPr>
          </m:radPr>
          <m:deg/>
          <m:e>
            <m:r>
              <m:rPr>
                <m:sty m:val="bi"/>
              </m:rPr>
              <w:rPr>
                <w:rFonts w:ascii="Cambria Math" w:hAnsi="Cambria Math" w:cs="Times New Roman"/>
                <w:sz w:val="28"/>
                <w:szCs w:val="28"/>
                <w:shd w:val="clear" w:color="auto" w:fill="FFFFFF"/>
              </w:rPr>
              <m:t>2*36000*60*10</m:t>
            </m:r>
          </m:e>
        </m:rad>
      </m:oMath>
      <w:r w:rsidRPr="00AA4442">
        <w:rPr>
          <w:rFonts w:ascii="Times New Roman" w:eastAsiaTheme="minorEastAsia" w:hAnsi="Times New Roman" w:cs="Times New Roman"/>
          <w:b/>
          <w:bCs/>
          <w:sz w:val="28"/>
          <w:szCs w:val="28"/>
          <w:shd w:val="clear" w:color="auto" w:fill="FFFFFF"/>
        </w:rPr>
        <w:br/>
        <w:t xml:space="preserve">                               = </w:t>
      </w:r>
      <m:oMath>
        <m:rad>
          <m:radPr>
            <m:degHide m:val="1"/>
            <m:ctrlPr>
              <w:rPr>
                <w:rFonts w:ascii="Cambria Math" w:hAnsi="Cambria Math" w:cs="Times New Roman"/>
                <w:b/>
                <w:bCs/>
                <w:i/>
                <w:sz w:val="28"/>
                <w:szCs w:val="28"/>
                <w:shd w:val="clear" w:color="auto" w:fill="FFFFFF"/>
              </w:rPr>
            </m:ctrlPr>
          </m:radPr>
          <m:deg/>
          <m:e>
            <m:r>
              <m:rPr>
                <m:sty m:val="bi"/>
              </m:rPr>
              <w:rPr>
                <w:rFonts w:ascii="Cambria Math" w:hAnsi="Cambria Math" w:cs="Times New Roman"/>
                <w:sz w:val="28"/>
                <w:szCs w:val="28"/>
                <w:shd w:val="clear" w:color="auto" w:fill="FFFFFF"/>
              </w:rPr>
              <m:t>43200000</m:t>
            </m:r>
          </m:e>
        </m:rad>
      </m:oMath>
      <w:r w:rsidRPr="00AA4442">
        <w:rPr>
          <w:rFonts w:ascii="Times New Roman" w:eastAsiaTheme="minorEastAsia" w:hAnsi="Times New Roman" w:cs="Times New Roman"/>
          <w:b/>
          <w:bCs/>
          <w:sz w:val="28"/>
          <w:szCs w:val="28"/>
          <w:shd w:val="clear" w:color="auto" w:fill="FFFFFF"/>
        </w:rPr>
        <w:br/>
        <w:t xml:space="preserve">                              = Rs, 6572.67 Ans </w:t>
      </w:r>
    </w:p>
    <w:p w14:paraId="4082942D" w14:textId="77777777" w:rsidR="00AA4442" w:rsidRDefault="00AA4442" w:rsidP="00AA4442">
      <w:pPr>
        <w:pStyle w:val="ListParagraph"/>
        <w:rPr>
          <w:rFonts w:ascii="Times New Roman" w:hAnsi="Times New Roman" w:cs="Times New Roman"/>
          <w:b/>
          <w:bCs/>
          <w:color w:val="ED0000"/>
          <w:sz w:val="36"/>
          <w:szCs w:val="36"/>
        </w:rPr>
      </w:pPr>
    </w:p>
    <w:p w14:paraId="1F54A002" w14:textId="77777777" w:rsidR="0050705D" w:rsidRDefault="0050705D" w:rsidP="00AA4442">
      <w:pPr>
        <w:pStyle w:val="ListParagraph"/>
        <w:rPr>
          <w:rFonts w:ascii="Times New Roman" w:hAnsi="Times New Roman" w:cs="Times New Roman"/>
          <w:b/>
          <w:bCs/>
          <w:color w:val="ED0000"/>
          <w:sz w:val="36"/>
          <w:szCs w:val="36"/>
        </w:rPr>
      </w:pPr>
    </w:p>
    <w:p w14:paraId="5580E176" w14:textId="71703C62" w:rsidR="0050705D" w:rsidRDefault="0050705D" w:rsidP="00AA4442">
      <w:pPr>
        <w:pStyle w:val="ListParagraph"/>
        <w:rPr>
          <w:rFonts w:ascii="Times New Roman" w:hAnsi="Times New Roman" w:cs="Times New Roman"/>
          <w:b/>
          <w:bCs/>
          <w:color w:val="ED0000"/>
          <w:sz w:val="36"/>
          <w:szCs w:val="36"/>
        </w:rPr>
      </w:pPr>
      <w:r>
        <w:rPr>
          <w:rFonts w:ascii="Times New Roman" w:hAnsi="Times New Roman" w:cs="Times New Roman"/>
          <w:b/>
          <w:bCs/>
          <w:color w:val="ED0000"/>
          <w:sz w:val="36"/>
          <w:szCs w:val="36"/>
        </w:rPr>
        <w:t xml:space="preserve">Practice questions </w:t>
      </w:r>
    </w:p>
    <w:p w14:paraId="444887EF" w14:textId="512C55AC" w:rsidR="0050705D" w:rsidRDefault="0050705D" w:rsidP="00AA4442">
      <w:pPr>
        <w:pStyle w:val="ListParagraph"/>
        <w:rPr>
          <w:rFonts w:ascii="Times New Roman" w:hAnsi="Times New Roman" w:cs="Times New Roman"/>
          <w:b/>
          <w:bCs/>
          <w:color w:val="ED0000"/>
          <w:sz w:val="36"/>
          <w:szCs w:val="36"/>
        </w:rPr>
      </w:pPr>
      <w:r>
        <w:rPr>
          <w:rFonts w:ascii="Times New Roman" w:hAnsi="Times New Roman" w:cs="Times New Roman"/>
          <w:b/>
          <w:bCs/>
          <w:color w:val="ED0000"/>
          <w:sz w:val="36"/>
          <w:szCs w:val="36"/>
        </w:rPr>
        <w:t xml:space="preserve">2076 </w:t>
      </w:r>
      <w:proofErr w:type="gramStart"/>
      <w:r>
        <w:rPr>
          <w:rFonts w:ascii="Times New Roman" w:hAnsi="Times New Roman" w:cs="Times New Roman"/>
          <w:b/>
          <w:bCs/>
          <w:color w:val="ED0000"/>
          <w:sz w:val="36"/>
          <w:szCs w:val="36"/>
        </w:rPr>
        <w:t>set  C</w:t>
      </w:r>
      <w:proofErr w:type="gramEnd"/>
      <w:r>
        <w:rPr>
          <w:rFonts w:ascii="Times New Roman" w:hAnsi="Times New Roman" w:cs="Times New Roman"/>
          <w:b/>
          <w:bCs/>
          <w:color w:val="ED0000"/>
          <w:sz w:val="36"/>
          <w:szCs w:val="36"/>
        </w:rPr>
        <w:t xml:space="preserve"> Q no 19 </w:t>
      </w:r>
    </w:p>
    <w:p w14:paraId="1520A273" w14:textId="08277F56" w:rsidR="0050705D" w:rsidRPr="0050705D" w:rsidRDefault="0050705D" w:rsidP="00AA4442">
      <w:pPr>
        <w:pStyle w:val="ListParagraph"/>
        <w:rPr>
          <w:rFonts w:ascii="Times New Roman" w:hAnsi="Times New Roman" w:cs="Times New Roman"/>
          <w:sz w:val="24"/>
          <w:szCs w:val="24"/>
        </w:rPr>
      </w:pPr>
      <w:r w:rsidRPr="0050705D">
        <w:rPr>
          <w:rFonts w:ascii="Times New Roman" w:hAnsi="Times New Roman" w:cs="Times New Roman"/>
          <w:sz w:val="24"/>
          <w:szCs w:val="24"/>
        </w:rPr>
        <w:t xml:space="preserve">The following information are given </w:t>
      </w:r>
    </w:p>
    <w:p w14:paraId="11804DE1" w14:textId="31BC6F5B" w:rsidR="0050705D" w:rsidRDefault="0050705D" w:rsidP="00AA4442">
      <w:pPr>
        <w:pStyle w:val="ListParagraph"/>
        <w:rPr>
          <w:rFonts w:ascii="Times New Roman" w:hAnsi="Times New Roman" w:cs="Times New Roman"/>
          <w:sz w:val="24"/>
          <w:szCs w:val="24"/>
        </w:rPr>
      </w:pPr>
      <w:r w:rsidRPr="0050705D">
        <w:rPr>
          <w:rFonts w:ascii="Times New Roman" w:hAnsi="Times New Roman" w:cs="Times New Roman"/>
          <w:sz w:val="24"/>
          <w:szCs w:val="24"/>
        </w:rPr>
        <w:t xml:space="preserve">Ordering cost per order Rs 300        Purchasing price per </w:t>
      </w:r>
      <w:proofErr w:type="gramStart"/>
      <w:r w:rsidRPr="0050705D">
        <w:rPr>
          <w:rFonts w:ascii="Times New Roman" w:hAnsi="Times New Roman" w:cs="Times New Roman"/>
          <w:sz w:val="24"/>
          <w:szCs w:val="24"/>
        </w:rPr>
        <w:t>unit  Rs</w:t>
      </w:r>
      <w:proofErr w:type="gramEnd"/>
      <w:r w:rsidRPr="0050705D">
        <w:rPr>
          <w:rFonts w:ascii="Times New Roman" w:hAnsi="Times New Roman" w:cs="Times New Roman"/>
          <w:sz w:val="24"/>
          <w:szCs w:val="24"/>
        </w:rPr>
        <w:t xml:space="preserve"> 20 </w:t>
      </w:r>
      <w:r>
        <w:rPr>
          <w:rFonts w:ascii="Times New Roman" w:hAnsi="Times New Roman" w:cs="Times New Roman"/>
          <w:sz w:val="24"/>
          <w:szCs w:val="24"/>
        </w:rPr>
        <w:t xml:space="preserve">/materials cost per unit Rs 20 </w:t>
      </w:r>
      <w:r w:rsidRPr="0050705D">
        <w:rPr>
          <w:rFonts w:ascii="Times New Roman" w:hAnsi="Times New Roman" w:cs="Times New Roman"/>
          <w:sz w:val="24"/>
          <w:szCs w:val="24"/>
        </w:rPr>
        <w:br/>
        <w:t xml:space="preserve">Carrying cost 10%                             annual requirements  30000 units </w:t>
      </w:r>
      <w:r w:rsidRPr="0050705D">
        <w:rPr>
          <w:rFonts w:ascii="Times New Roman" w:hAnsi="Times New Roman" w:cs="Times New Roman"/>
          <w:sz w:val="24"/>
          <w:szCs w:val="24"/>
        </w:rPr>
        <w:br/>
        <w:t>Required: Economic order Qua</w:t>
      </w:r>
      <w:r>
        <w:rPr>
          <w:rFonts w:ascii="Times New Roman" w:hAnsi="Times New Roman" w:cs="Times New Roman"/>
          <w:sz w:val="24"/>
          <w:szCs w:val="24"/>
        </w:rPr>
        <w:t>n</w:t>
      </w:r>
      <w:r w:rsidRPr="0050705D">
        <w:rPr>
          <w:rFonts w:ascii="Times New Roman" w:hAnsi="Times New Roman" w:cs="Times New Roman"/>
          <w:sz w:val="24"/>
          <w:szCs w:val="24"/>
        </w:rPr>
        <w:t>tity and No of order</w:t>
      </w:r>
      <w:r>
        <w:rPr>
          <w:rFonts w:ascii="Times New Roman" w:hAnsi="Times New Roman" w:cs="Times New Roman"/>
          <w:sz w:val="24"/>
          <w:szCs w:val="24"/>
        </w:rPr>
        <w:t>s</w:t>
      </w:r>
      <w:r w:rsidRPr="0050705D">
        <w:rPr>
          <w:rFonts w:ascii="Times New Roman" w:hAnsi="Times New Roman" w:cs="Times New Roman"/>
          <w:sz w:val="24"/>
          <w:szCs w:val="24"/>
        </w:rPr>
        <w:t xml:space="preserve"> Per year</w:t>
      </w:r>
    </w:p>
    <w:p w14:paraId="7B186574" w14:textId="77777777" w:rsidR="0050705D" w:rsidRDefault="0050705D" w:rsidP="00AA4442">
      <w:pPr>
        <w:pStyle w:val="ListParagraph"/>
        <w:rPr>
          <w:rFonts w:ascii="Times New Roman" w:hAnsi="Times New Roman" w:cs="Times New Roman"/>
          <w:sz w:val="24"/>
          <w:szCs w:val="24"/>
        </w:rPr>
      </w:pPr>
    </w:p>
    <w:p w14:paraId="7D45133E" w14:textId="432A8372" w:rsidR="0050705D" w:rsidRDefault="0050705D" w:rsidP="00AA4442">
      <w:pPr>
        <w:pStyle w:val="ListParagraph"/>
        <w:rPr>
          <w:rFonts w:ascii="Times New Roman" w:hAnsi="Times New Roman" w:cs="Times New Roman"/>
          <w:sz w:val="24"/>
          <w:szCs w:val="24"/>
        </w:rPr>
      </w:pPr>
      <w:r>
        <w:rPr>
          <w:rFonts w:ascii="Times New Roman" w:hAnsi="Times New Roman" w:cs="Times New Roman"/>
          <w:sz w:val="24"/>
          <w:szCs w:val="24"/>
        </w:rPr>
        <w:t xml:space="preserve">Given, </w:t>
      </w:r>
    </w:p>
    <w:p w14:paraId="4400CC58" w14:textId="024BE059" w:rsidR="0050705D" w:rsidRDefault="0050705D" w:rsidP="00AA4442">
      <w:pPr>
        <w:pStyle w:val="ListParagraph"/>
        <w:rPr>
          <w:rFonts w:ascii="Times New Roman" w:hAnsi="Times New Roman" w:cs="Times New Roman"/>
          <w:sz w:val="24"/>
          <w:szCs w:val="24"/>
        </w:rPr>
      </w:pPr>
      <w:r>
        <w:rPr>
          <w:rFonts w:ascii="Times New Roman" w:hAnsi="Times New Roman" w:cs="Times New Roman"/>
          <w:sz w:val="24"/>
          <w:szCs w:val="24"/>
        </w:rPr>
        <w:t xml:space="preserve">Ordering cost per </w:t>
      </w:r>
      <w:proofErr w:type="gramStart"/>
      <w:r>
        <w:rPr>
          <w:rFonts w:ascii="Times New Roman" w:hAnsi="Times New Roman" w:cs="Times New Roman"/>
          <w:sz w:val="24"/>
          <w:szCs w:val="24"/>
        </w:rPr>
        <w:t>order( O</w:t>
      </w:r>
      <w:proofErr w:type="gramEnd"/>
      <w:r>
        <w:rPr>
          <w:rFonts w:ascii="Times New Roman" w:hAnsi="Times New Roman" w:cs="Times New Roman"/>
          <w:sz w:val="24"/>
          <w:szCs w:val="24"/>
        </w:rPr>
        <w:t xml:space="preserve">) = Rs 300 </w:t>
      </w:r>
      <w:r>
        <w:rPr>
          <w:rFonts w:ascii="Times New Roman" w:hAnsi="Times New Roman" w:cs="Times New Roman"/>
          <w:sz w:val="24"/>
          <w:szCs w:val="24"/>
        </w:rPr>
        <w:br/>
        <w:t>Carrying cost (  C) = Rs 10 of purchasing cost  10*20/100 = Rs 2</w:t>
      </w:r>
      <w:r>
        <w:rPr>
          <w:rFonts w:ascii="Times New Roman" w:hAnsi="Times New Roman" w:cs="Times New Roman"/>
          <w:sz w:val="24"/>
          <w:szCs w:val="24"/>
        </w:rPr>
        <w:br/>
        <w:t xml:space="preserve">Annual requirements( A) = 30000 units </w:t>
      </w:r>
      <w:r>
        <w:rPr>
          <w:rFonts w:ascii="Times New Roman" w:hAnsi="Times New Roman" w:cs="Times New Roman"/>
          <w:sz w:val="24"/>
          <w:szCs w:val="24"/>
        </w:rPr>
        <w:br/>
        <w:t xml:space="preserve">EOQ = ? </w:t>
      </w:r>
      <w:r>
        <w:rPr>
          <w:rFonts w:ascii="Times New Roman" w:hAnsi="Times New Roman" w:cs="Times New Roman"/>
          <w:sz w:val="24"/>
          <w:szCs w:val="24"/>
        </w:rPr>
        <w:br/>
        <w:t>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14:paraId="4B0F6966" w14:textId="77777777" w:rsidR="0050705D" w:rsidRDefault="0050705D" w:rsidP="00AA4442">
      <w:pPr>
        <w:pStyle w:val="ListParagraph"/>
        <w:rPr>
          <w:rFonts w:ascii="Times New Roman" w:hAnsi="Times New Roman" w:cs="Times New Roman"/>
          <w:sz w:val="24"/>
          <w:szCs w:val="24"/>
        </w:rPr>
      </w:pPr>
    </w:p>
    <w:p w14:paraId="49E0B90B" w14:textId="240F6AC8" w:rsidR="0050705D" w:rsidRPr="0050705D" w:rsidRDefault="0050705D" w:rsidP="005070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EOQ = </w:t>
      </w:r>
      <m:oMath>
        <m:f>
          <m:fPr>
            <m:ctrlPr>
              <w:rPr>
                <w:rFonts w:ascii="Cambria Math" w:hAnsi="Cambria Math" w:cs="Times New Roman"/>
                <w:b/>
                <w:i/>
                <w:color w:val="FF0000"/>
                <w:sz w:val="28"/>
                <w:szCs w:val="28"/>
                <w:shd w:val="clear" w:color="auto" w:fill="FFFFFF"/>
              </w:rPr>
            </m:ctrlPr>
          </m:fPr>
          <m:num>
            <m:rad>
              <m:radPr>
                <m:degHide m:val="1"/>
                <m:ctrlPr>
                  <w:rPr>
                    <w:rFonts w:ascii="Cambria Math" w:hAnsi="Cambria Math" w:cs="Times New Roman"/>
                    <w:b/>
                    <w:bCs/>
                    <w:i/>
                    <w:color w:val="FF0000"/>
                    <w:sz w:val="28"/>
                    <w:szCs w:val="28"/>
                    <w:shd w:val="clear" w:color="auto" w:fill="FFFFFF"/>
                  </w:rPr>
                </m:ctrlPr>
              </m:radPr>
              <m:deg/>
              <m:e>
                <m:r>
                  <m:rPr>
                    <m:sty m:val="bi"/>
                  </m:rPr>
                  <w:rPr>
                    <w:rFonts w:ascii="Cambria Math" w:hAnsi="Cambria Math" w:cs="Times New Roman"/>
                    <w:color w:val="FF0000"/>
                    <w:sz w:val="28"/>
                    <w:szCs w:val="28"/>
                    <w:shd w:val="clear" w:color="auto" w:fill="FFFFFF"/>
                  </w:rPr>
                  <m:t>2*A*O</m:t>
                </m:r>
              </m:e>
            </m:rad>
          </m:num>
          <m:den>
            <m:r>
              <m:rPr>
                <m:sty m:val="bi"/>
              </m:rPr>
              <w:rPr>
                <w:rFonts w:ascii="Cambria Math" w:hAnsi="Cambria Math" w:cs="Times New Roman"/>
                <w:color w:val="FF0000"/>
                <w:sz w:val="28"/>
                <w:szCs w:val="28"/>
                <w:shd w:val="clear" w:color="auto" w:fill="FFFFFF"/>
              </w:rPr>
              <m:t>C</m:t>
            </m:r>
          </m:den>
        </m:f>
        <m:r>
          <w:rPr>
            <w:rFonts w:ascii="Cambria Math" w:hAnsi="Cambria Math" w:cs="Times New Roman"/>
            <w:sz w:val="24"/>
            <w:szCs w:val="24"/>
          </w:rPr>
          <m:t xml:space="preserve"> </m:t>
        </m:r>
      </m:oMath>
    </w:p>
    <w:p w14:paraId="1BE5E16F" w14:textId="19688F38" w:rsidR="0050705D" w:rsidRDefault="0050705D" w:rsidP="0050705D">
      <w:pPr>
        <w:pStyle w:val="ListParagraph"/>
        <w:ind w:left="1080"/>
        <w:rPr>
          <w:rFonts w:ascii="Times New Roman" w:eastAsiaTheme="minorEastAsia" w:hAnsi="Times New Roman" w:cs="Times New Roman"/>
          <w:b/>
          <w:color w:val="FF0000"/>
          <w:sz w:val="28"/>
          <w:szCs w:val="28"/>
          <w:shd w:val="clear" w:color="auto" w:fill="FFFFFF"/>
        </w:rPr>
      </w:pPr>
      <w:r>
        <w:rPr>
          <w:rFonts w:ascii="Times New Roman" w:hAnsi="Times New Roman" w:cs="Times New Roman"/>
          <w:sz w:val="24"/>
          <w:szCs w:val="24"/>
        </w:rPr>
        <w:t xml:space="preserve">      =   </w:t>
      </w:r>
      <m:oMath>
        <m:rad>
          <m:radPr>
            <m:degHide m:val="1"/>
            <m:ctrlPr>
              <w:rPr>
                <w:rFonts w:ascii="Cambria Math" w:hAnsi="Cambria Math" w:cs="Times New Roman"/>
                <w:b/>
                <w:bCs/>
                <w:i/>
                <w:color w:val="FF0000"/>
                <w:sz w:val="28"/>
                <w:szCs w:val="28"/>
                <w:shd w:val="clear" w:color="auto" w:fill="FFFFFF"/>
              </w:rPr>
            </m:ctrlPr>
          </m:radPr>
          <m:deg/>
          <m:e>
            <m:r>
              <m:rPr>
                <m:sty m:val="bi"/>
              </m:rPr>
              <w:rPr>
                <w:rFonts w:ascii="Cambria Math" w:hAnsi="Cambria Math" w:cs="Times New Roman"/>
                <w:color w:val="FF0000"/>
                <w:sz w:val="28"/>
                <w:szCs w:val="28"/>
                <w:shd w:val="clear" w:color="auto" w:fill="FFFFFF"/>
              </w:rPr>
              <m:t>2*</m:t>
            </m:r>
            <m:r>
              <m:rPr>
                <m:sty m:val="bi"/>
              </m:rPr>
              <w:rPr>
                <w:rFonts w:ascii="Cambria Math" w:hAnsi="Cambria Math" w:cs="Times New Roman"/>
                <w:color w:val="FF0000"/>
                <w:sz w:val="28"/>
                <w:szCs w:val="28"/>
                <w:shd w:val="clear" w:color="auto" w:fill="FFFFFF"/>
              </w:rPr>
              <m:t>30000</m:t>
            </m:r>
            <m:r>
              <m:rPr>
                <m:sty m:val="bi"/>
              </m:rPr>
              <w:rPr>
                <w:rFonts w:ascii="Cambria Math" w:hAnsi="Cambria Math" w:cs="Times New Roman"/>
                <w:color w:val="FF0000"/>
                <w:sz w:val="28"/>
                <w:szCs w:val="28"/>
                <w:shd w:val="clear" w:color="auto" w:fill="FFFFFF"/>
              </w:rPr>
              <m:t>*</m:t>
            </m:r>
          </m:e>
        </m:rad>
        <m:r>
          <m:rPr>
            <m:sty m:val="bi"/>
          </m:rPr>
          <w:rPr>
            <w:rFonts w:ascii="Cambria Math" w:hAnsi="Cambria Math" w:cs="Times New Roman"/>
            <w:color w:val="FF0000"/>
            <w:sz w:val="28"/>
            <w:szCs w:val="28"/>
            <w:shd w:val="clear" w:color="auto" w:fill="FFFFFF"/>
          </w:rPr>
          <m:t>300</m:t>
        </m:r>
        <m:r>
          <m:rPr>
            <m:sty m:val="bi"/>
          </m:rPr>
          <w:rPr>
            <w:rFonts w:ascii="Cambria Math" w:hAnsi="Cambria Math" w:cs="Times New Roman"/>
            <w:color w:val="FF0000"/>
            <w:sz w:val="28"/>
            <w:szCs w:val="28"/>
            <w:shd w:val="clear" w:color="auto" w:fill="FFFFFF"/>
          </w:rPr>
          <m:t>/</m:t>
        </m:r>
      </m:oMath>
      <w:r>
        <w:rPr>
          <w:rFonts w:ascii="Times New Roman" w:eastAsiaTheme="minorEastAsia" w:hAnsi="Times New Roman" w:cs="Times New Roman"/>
          <w:b/>
          <w:color w:val="FF0000"/>
          <w:sz w:val="28"/>
          <w:szCs w:val="28"/>
          <w:shd w:val="clear" w:color="auto" w:fill="FFFFFF"/>
        </w:rPr>
        <w:t>2</w:t>
      </w:r>
    </w:p>
    <w:p w14:paraId="473D656B" w14:textId="5C9C5B8F" w:rsidR="0050705D" w:rsidRDefault="0050705D" w:rsidP="0050705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3000</w:t>
      </w:r>
      <w:proofErr w:type="gramEnd"/>
      <w:r>
        <w:rPr>
          <w:rFonts w:ascii="Times New Roman" w:hAnsi="Times New Roman" w:cs="Times New Roman"/>
          <w:sz w:val="24"/>
          <w:szCs w:val="24"/>
        </w:rPr>
        <w:t xml:space="preserve"> units ns </w:t>
      </w:r>
    </w:p>
    <w:p w14:paraId="0D65369A" w14:textId="35465E2C" w:rsidR="0050705D" w:rsidRPr="0050705D" w:rsidRDefault="0050705D" w:rsidP="0050705D">
      <w:pPr>
        <w:rPr>
          <w:rFonts w:ascii="Times New Roman" w:hAnsi="Times New Roman" w:cs="Times New Roman"/>
          <w:sz w:val="24"/>
          <w:szCs w:val="24"/>
        </w:rPr>
      </w:pPr>
      <w:r>
        <w:rPr>
          <w:rFonts w:ascii="Times New Roman" w:hAnsi="Times New Roman" w:cs="Times New Roman"/>
          <w:sz w:val="24"/>
          <w:szCs w:val="24"/>
        </w:rPr>
        <w:t xml:space="preserve">The economic order </w:t>
      </w:r>
      <w:proofErr w:type="gramStart"/>
      <w:r>
        <w:rPr>
          <w:rFonts w:ascii="Times New Roman" w:hAnsi="Times New Roman" w:cs="Times New Roman"/>
          <w:sz w:val="24"/>
          <w:szCs w:val="24"/>
        </w:rPr>
        <w:t>quantity( EOQ</w:t>
      </w:r>
      <w:proofErr w:type="gramEnd"/>
      <w:r>
        <w:rPr>
          <w:rFonts w:ascii="Times New Roman" w:hAnsi="Times New Roman" w:cs="Times New Roman"/>
          <w:sz w:val="24"/>
          <w:szCs w:val="24"/>
        </w:rPr>
        <w:t xml:space="preserve">) = 3000 units Ans </w:t>
      </w:r>
    </w:p>
    <w:sectPr w:rsidR="0050705D" w:rsidRPr="00507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1FC"/>
    <w:multiLevelType w:val="hybridMultilevel"/>
    <w:tmpl w:val="B3F66B36"/>
    <w:lvl w:ilvl="0" w:tplc="12CA5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23594"/>
    <w:multiLevelType w:val="hybridMultilevel"/>
    <w:tmpl w:val="99EA3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75A43"/>
    <w:multiLevelType w:val="hybridMultilevel"/>
    <w:tmpl w:val="40D0F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867953">
    <w:abstractNumId w:val="2"/>
  </w:num>
  <w:num w:numId="2" w16cid:durableId="660238748">
    <w:abstractNumId w:val="1"/>
  </w:num>
  <w:num w:numId="3" w16cid:durableId="19107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B5"/>
    <w:rsid w:val="001631B6"/>
    <w:rsid w:val="002E3F3F"/>
    <w:rsid w:val="003067B2"/>
    <w:rsid w:val="0050705D"/>
    <w:rsid w:val="005A115B"/>
    <w:rsid w:val="007766B5"/>
    <w:rsid w:val="009948D1"/>
    <w:rsid w:val="009A7B3C"/>
    <w:rsid w:val="00AA4442"/>
    <w:rsid w:val="00AB6C3A"/>
    <w:rsid w:val="00DA6A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28F47"/>
  <w15:chartTrackingRefBased/>
  <w15:docId w15:val="{1FFCF6D0-F5BB-4E48-BC08-FD0F11DE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6B5"/>
    <w:pPr>
      <w:ind w:left="720"/>
      <w:contextualSpacing/>
    </w:pPr>
  </w:style>
  <w:style w:type="character" w:styleId="PlaceholderText">
    <w:name w:val="Placeholder Text"/>
    <w:basedOn w:val="DefaultParagraphFont"/>
    <w:uiPriority w:val="99"/>
    <w:semiHidden/>
    <w:rsid w:val="005070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365</Words>
  <Characters>1780</Characters>
  <Application>Microsoft Office Word</Application>
  <DocSecurity>0</DocSecurity>
  <Lines>82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Ngaendra Dhimal</cp:lastModifiedBy>
  <cp:revision>2</cp:revision>
  <dcterms:created xsi:type="dcterms:W3CDTF">2024-10-20T13:21:00Z</dcterms:created>
  <dcterms:modified xsi:type="dcterms:W3CDTF">2024-10-23T13:30:00Z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7c679b3a-eb4f-4a8e-926d-e8076ebe3d18</vt:lpwstr>
  </property>
</Properties>
</file>